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30"/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D76222" w:rsidRPr="00E80888" w14:paraId="5BF27CF1" w14:textId="77777777" w:rsidTr="009D164B">
        <w:trPr>
          <w:tblCellSpacing w:w="15" w:type="dxa"/>
        </w:trPr>
        <w:tc>
          <w:tcPr>
            <w:tcW w:w="4971" w:type="pct"/>
            <w:hideMark/>
          </w:tcPr>
          <w:p w14:paraId="5E3B6E1B" w14:textId="77777777" w:rsidR="00D76222" w:rsidRDefault="00D76222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FBEC82" w14:textId="77777777" w:rsidR="00D76222" w:rsidRDefault="00D76222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AD03E0" w14:textId="77777777" w:rsidR="00D76222" w:rsidRDefault="00D76222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7AA19B" w14:textId="77777777" w:rsidR="00D76222" w:rsidRPr="00E53788" w:rsidRDefault="00D76222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KOMENDANT STRAŻY MIEJSKIEJ W RUMI </w:t>
            </w:r>
            <w:r w:rsidRPr="00E5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OGŁASZA NABÓR </w:t>
            </w:r>
            <w:r w:rsidRPr="00E53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  WOLNE STANOWISKO PRACY</w:t>
            </w:r>
          </w:p>
          <w:p w14:paraId="1E96B378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0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</w:t>
            </w:r>
            <w:r w:rsidRPr="00E53788">
              <w:rPr>
                <w:rFonts w:ascii="Times New Roman" w:eastAsia="Times New Roman" w:hAnsi="Times New Roman" w:cs="Times New Roman"/>
                <w:b/>
                <w:lang w:eastAsia="pl-PL"/>
              </w:rPr>
              <w:t>Aplikant</w:t>
            </w:r>
          </w:p>
          <w:p w14:paraId="166FB553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warunkach pracy:</w:t>
            </w:r>
          </w:p>
          <w:p w14:paraId="568BE381" w14:textId="2E66D5F9" w:rsidR="00D76222" w:rsidRPr="00E53788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Miejsce pracy – teren miasta i siedziba Straży Miejskiej. Wykonywanie obowiązków wiąże się z koniecznością swobodnego poruszania się w patrolach pieszych i zmotoryzowanych  po obszarze miasta, a także w budynku Straży Miejskiej. Wskaźnik zatrudnienia osób niepełnosprawnych we wrześniu  2022 r. w rozumieniu przepisów </w:t>
            </w:r>
            <w:r w:rsidR="009C345F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="006A5480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="009C345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o rehabilitacji zawodowej i społecznej oraz zatrudnianiu osób niepełnosprawnych, </w:t>
            </w:r>
            <w:r w:rsidR="006A5480">
              <w:rPr>
                <w:rFonts w:ascii="Times New Roman" w:eastAsia="Times New Roman" w:hAnsi="Times New Roman" w:cs="Times New Roman"/>
                <w:lang w:eastAsia="pl-PL"/>
              </w:rPr>
              <w:t>wyniósł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powyżej 6%.</w:t>
            </w:r>
          </w:p>
          <w:p w14:paraId="4FA3A819" w14:textId="77777777" w:rsidR="00D76222" w:rsidRPr="00E53788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>1.    Wymagania niezbędne:</w:t>
            </w:r>
          </w:p>
          <w:p w14:paraId="5474B7EC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1)    obywatelstwo polskie,</w:t>
            </w:r>
          </w:p>
          <w:p w14:paraId="1CC0C7B5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2)    ukończone 21 lat,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3)    pełna zdolność do czynności prawnych oraz korzystanie z pełni praw publicznych,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4)    niekaralność za przestępstwa popełnione umyślnie lub ścigane z oskarżenia  </w:t>
            </w:r>
          </w:p>
          <w:p w14:paraId="2ABA1E9B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publicznego w tym również przestępstwa skarbowe,                                             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5)    wykształcenie średnie,</w:t>
            </w:r>
          </w:p>
          <w:p w14:paraId="4134EE76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6)    sprawność pod względem fizycznym i psychicznym,</w:t>
            </w:r>
          </w:p>
          <w:p w14:paraId="26ACE9A7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7)    uregulowany stosunek do służby wojskowej,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8)    nienaganna opinia.</w:t>
            </w:r>
          </w:p>
          <w:p w14:paraId="528C7BC4" w14:textId="2C82FA94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2.    Wymagania dodatkowe</w:t>
            </w:r>
            <w:r w:rsidR="00CF166E" w:rsidRPr="00E5378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274EEB5" w14:textId="72761128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1)   </w:t>
            </w:r>
            <w:r w:rsidR="000B035D"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wskazany lecz nieobowiązkowy staż pracy w strażach gminnych,</w:t>
            </w:r>
          </w:p>
          <w:p w14:paraId="0AF69429" w14:textId="163BB40C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2)    </w:t>
            </w:r>
            <w:r w:rsidR="000B035D" w:rsidRPr="00E53788">
              <w:rPr>
                <w:rFonts w:ascii="Times New Roman" w:eastAsia="Times New Roman" w:hAnsi="Times New Roman" w:cs="Times New Roman"/>
                <w:lang w:eastAsia="pl-PL"/>
              </w:rPr>
              <w:t>prawo jazdy, min. kat. B,</w:t>
            </w:r>
          </w:p>
          <w:p w14:paraId="309EACDB" w14:textId="19102B0E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3)   </w:t>
            </w:r>
            <w:r w:rsidR="000B035D"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dyspozycyjność,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4)    </w:t>
            </w:r>
            <w:r w:rsidR="000B035D" w:rsidRPr="00E53788">
              <w:rPr>
                <w:rFonts w:ascii="Times New Roman" w:eastAsia="Times New Roman" w:hAnsi="Times New Roman" w:cs="Times New Roman"/>
                <w:lang w:eastAsia="pl-PL"/>
              </w:rPr>
              <w:t>gotowość do odbycia przeszkolenia</w:t>
            </w:r>
          </w:p>
          <w:p w14:paraId="525A1DBB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3.    Zakres wykonywanych zadań na stanowisku:</w:t>
            </w:r>
          </w:p>
          <w:p w14:paraId="66337668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1)    ochrona spokoju i porządku w miejscach publicznych,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2)    czuwanie nad porządkiem i kontrola ruchu drogowego w zakresie określonym w  </w:t>
            </w:r>
          </w:p>
          <w:p w14:paraId="5F526E10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przepisach Prawo o ruchu drogowym,         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3)    inne zadania związane z:</w:t>
            </w:r>
          </w:p>
          <w:p w14:paraId="7855466F" w14:textId="7362649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a)    ratowaniem zdrowia i życia obywateli,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b)    udziałem w usuwaniu awarii technicznych i skutków klęsk żywiołowych,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c)    zabezpieczaniem miejsc przestępstw, katastrof i innych zagrożeń,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d)    udziałem w zabezpieczaniu imprez masowych,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e)    doprowadzaniem nietrzeźwych do izby wytrzeźwień,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f)    zapobieganiem powstawaniu przestępstw i wykroczeń,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g)    informowanie społeczności o stanie i rodzajach występujących zagrożeń.</w:t>
            </w:r>
          </w:p>
          <w:p w14:paraId="20B9DA50" w14:textId="449FE7EA" w:rsidR="00A57E7B" w:rsidRPr="00E53788" w:rsidRDefault="00A57E7B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4.    Oferujemy:</w:t>
            </w:r>
          </w:p>
          <w:p w14:paraId="4590E6B5" w14:textId="1E7C7B5A" w:rsidR="00A57E7B" w:rsidRPr="00E53788" w:rsidRDefault="00A87AD0" w:rsidP="00A57E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88">
              <w:rPr>
                <w:sz w:val="22"/>
                <w:szCs w:val="22"/>
              </w:rPr>
              <w:t>s</w:t>
            </w:r>
            <w:r w:rsidR="00A57E7B" w:rsidRPr="00E53788">
              <w:rPr>
                <w:sz w:val="22"/>
                <w:szCs w:val="22"/>
              </w:rPr>
              <w:t>tabilne zatrudnienie</w:t>
            </w:r>
            <w:r w:rsidRPr="00E53788">
              <w:rPr>
                <w:sz w:val="22"/>
                <w:szCs w:val="22"/>
              </w:rPr>
              <w:t>,</w:t>
            </w:r>
          </w:p>
          <w:p w14:paraId="2894DFEC" w14:textId="7BE9AE73" w:rsidR="00A87AD0" w:rsidRPr="00E53788" w:rsidRDefault="00A87AD0" w:rsidP="00A57E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88">
              <w:rPr>
                <w:sz w:val="22"/>
                <w:szCs w:val="22"/>
              </w:rPr>
              <w:t>wynagrodzenie zasadnicze z premia regulaminową i dodatkiem stażowym,</w:t>
            </w:r>
          </w:p>
          <w:p w14:paraId="55D3F3A9" w14:textId="10366618" w:rsidR="00A87AD0" w:rsidRPr="00E53788" w:rsidRDefault="00A87AD0" w:rsidP="00A57E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88">
              <w:rPr>
                <w:sz w:val="22"/>
                <w:szCs w:val="22"/>
              </w:rPr>
              <w:t>dodatkowe wynagrodzenie roczne (tzw. "trzynasta pensja”),</w:t>
            </w:r>
          </w:p>
          <w:p w14:paraId="11F76177" w14:textId="7BB5AD16" w:rsidR="00A87AD0" w:rsidRPr="00E53788" w:rsidRDefault="00A87AD0" w:rsidP="00A57E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88">
              <w:rPr>
                <w:sz w:val="22"/>
                <w:szCs w:val="22"/>
              </w:rPr>
              <w:t>system nagród,</w:t>
            </w:r>
          </w:p>
          <w:p w14:paraId="60793922" w14:textId="03BE27E5" w:rsidR="00A87AD0" w:rsidRPr="00E53788" w:rsidRDefault="00A87AD0" w:rsidP="00A57E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88">
              <w:rPr>
                <w:sz w:val="22"/>
                <w:szCs w:val="22"/>
              </w:rPr>
              <w:t>nagrody jubileuszowe zgodnie z ustawa o pracownikach samorządowych,</w:t>
            </w:r>
          </w:p>
          <w:p w14:paraId="24E6E3CB" w14:textId="361259BF" w:rsidR="00A87AD0" w:rsidRPr="00E53788" w:rsidRDefault="00A87AD0" w:rsidP="00A87AD0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53788">
              <w:rPr>
                <w:sz w:val="22"/>
                <w:szCs w:val="22"/>
              </w:rPr>
              <w:t>możliwość korzystania z Zakładowego Funduszu Świadczeń Socjalnych</w:t>
            </w:r>
          </w:p>
          <w:p w14:paraId="7A7BFC5E" w14:textId="08A3B3F6" w:rsidR="00D76222" w:rsidRPr="00E53788" w:rsidRDefault="00E53788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76222" w:rsidRPr="00E53788">
              <w:rPr>
                <w:rFonts w:ascii="Times New Roman" w:eastAsia="Times New Roman" w:hAnsi="Times New Roman" w:cs="Times New Roman"/>
                <w:lang w:eastAsia="pl-PL"/>
              </w:rPr>
              <w:t>.    Wymagane dokumenty:</w:t>
            </w:r>
          </w:p>
          <w:p w14:paraId="018D9FA8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1)    życiorys (CV) - własnoręcznie podpisany,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2)    list motywacyjny -  własnoręcznie podpisany,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3)    kserokopie świadectw pracy z poprzednich miejsc pracy,</w:t>
            </w:r>
          </w:p>
          <w:p w14:paraId="3132AD19" w14:textId="0F1CD20D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4)    kserokopie dokumentów poświadczających posiadane wykształcenie,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5)    kserokopie zaświadczeń o ukończonyc</w:t>
            </w:r>
            <w:r w:rsidR="009C345F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, szkoleniach</w:t>
            </w:r>
            <w:r w:rsidR="00464289"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potwierdzających wymagane kwalifik</w:t>
            </w:r>
            <w:r w:rsidR="009C345F">
              <w:rPr>
                <w:rFonts w:ascii="Times New Roman" w:eastAsia="Times New Roman" w:hAnsi="Times New Roman" w:cs="Times New Roman"/>
                <w:lang w:eastAsia="pl-PL"/>
              </w:rPr>
              <w:t>acje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6)    kwestionariusz osobowy dla osoby ubiegającej się o zatrudnienie,    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7)   </w:t>
            </w:r>
            <w:r w:rsidR="005F05C4" w:rsidRPr="00E53788">
              <w:rPr>
                <w:rFonts w:ascii="Times New Roman" w:eastAsia="Times New Roman" w:hAnsi="Times New Roman" w:cs="Times New Roman"/>
                <w:lang w:eastAsia="pl-PL"/>
              </w:rPr>
              <w:t>oś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wiadczenie o niekaralności za umyślne przestępstwo, ścigane z oskarżenia </w:t>
            </w:r>
          </w:p>
          <w:p w14:paraId="0027735A" w14:textId="77777777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publicznego lub umyślne przestępstwo skarbowe, </w:t>
            </w:r>
          </w:p>
          <w:p w14:paraId="0480E574" w14:textId="1F35DE4F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8)  </w:t>
            </w:r>
            <w:r w:rsidR="00DF6FDE"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oświadczenie o pełnej zdolności do czynności prawnych i korzystaniu z pełni praw</w:t>
            </w:r>
          </w:p>
          <w:p w14:paraId="5FEF533E" w14:textId="00577844" w:rsidR="00D76222" w:rsidRPr="00E53788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publicznych,                 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9)   oświadczenie o braku  przeciwwskazań zdrowotnych do pracy na stanowisku</w:t>
            </w:r>
            <w:r w:rsidR="005F05C4"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aplikanta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10)  książeczka wojskowa do wglądu.</w:t>
            </w:r>
          </w:p>
          <w:p w14:paraId="107525D5" w14:textId="77777777" w:rsidR="00DF6FDE" w:rsidRPr="00E53788" w:rsidRDefault="00DF6FDE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5955A6" w14:textId="064EC688" w:rsidR="00D76222" w:rsidRPr="00E53788" w:rsidRDefault="00DF6FDE" w:rsidP="006A5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788">
              <w:rPr>
                <w:rFonts w:ascii="Times New Roman" w:hAnsi="Times New Roman" w:cs="Times New Roman"/>
              </w:rPr>
              <w:lastRenderedPageBreak/>
              <w:t>*W</w:t>
            </w:r>
            <w:r w:rsidR="00EF3281" w:rsidRPr="00E53788">
              <w:rPr>
                <w:rFonts w:ascii="Times New Roman" w:hAnsi="Times New Roman" w:cs="Times New Roman"/>
              </w:rPr>
              <w:t xml:space="preserve"> przypadku zatrudnienia konieczne będzie dostarczenie „Zapytania o udzielenie informacji o osobie </w:t>
            </w:r>
            <w:r w:rsidR="006A5480">
              <w:rPr>
                <w:rFonts w:ascii="Times New Roman" w:hAnsi="Times New Roman" w:cs="Times New Roman"/>
              </w:rPr>
              <w:t xml:space="preserve">                             </w:t>
            </w:r>
            <w:r w:rsidR="00EF3281" w:rsidRPr="00E53788">
              <w:rPr>
                <w:rFonts w:ascii="Times New Roman" w:hAnsi="Times New Roman" w:cs="Times New Roman"/>
              </w:rPr>
              <w:t>do Ministerstwa Sprawiedliwości – Krajowy Rejestr Karny”</w:t>
            </w:r>
            <w:r w:rsidR="009C345F">
              <w:rPr>
                <w:rFonts w:ascii="Times New Roman" w:hAnsi="Times New Roman" w:cs="Times New Roman"/>
              </w:rPr>
              <w:t>.</w:t>
            </w:r>
          </w:p>
          <w:p w14:paraId="527903FD" w14:textId="77777777" w:rsidR="00DF6FDE" w:rsidRPr="00E53788" w:rsidRDefault="00DF6FDE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7B4B2" w14:textId="56BE4291" w:rsidR="00D76222" w:rsidRPr="00E53788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Kwestionariusz osobowy dla osoby ubiegającej się o zatrudnienie oraz treść oświadczeń z pkt.</w:t>
            </w:r>
            <w:r w:rsidR="005F05C4"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7,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 xml:space="preserve"> 8 i 9 do pobrania </w:t>
            </w:r>
            <w:r w:rsidR="006A5480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9C34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53788">
              <w:rPr>
                <w:rFonts w:ascii="Times New Roman" w:eastAsia="Times New Roman" w:hAnsi="Times New Roman" w:cs="Times New Roman"/>
                <w:lang w:eastAsia="pl-PL"/>
              </w:rPr>
              <w:t>w załączniku do ogłoszenia.</w:t>
            </w:r>
          </w:p>
          <w:p w14:paraId="4D1BE003" w14:textId="77777777" w:rsidR="00D76222" w:rsidRPr="00E53788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6DBAA4" w14:textId="39BF6E1D" w:rsidR="00D76222" w:rsidRPr="009C345F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Wymiar czasu pracy – pełny etat. Przewidywany termin zawarcia umowy o pracę – </w:t>
            </w:r>
            <w:r w:rsidR="005F05C4" w:rsidRPr="009C345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="005F05C4" w:rsidRPr="009C345F">
              <w:rPr>
                <w:rFonts w:ascii="Times New Roman" w:eastAsia="Times New Roman" w:hAnsi="Times New Roman" w:cs="Times New Roman"/>
                <w:lang w:eastAsia="pl-PL"/>
              </w:rPr>
              <w:t>listopada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 20</w:t>
            </w:r>
            <w:r w:rsidR="005F05C4" w:rsidRPr="009C345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Umowa o pracę na czas nieokreślony zostanie poprzedzona umową na czas określony. 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br/>
              <w:t>Nie jest możliwe łączenie zatrudnienia w Straży Miejskiej w Rumi z prowadzeniem działalności gospodarczej.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Wymagane dokumenty aplikacyjne należy składać osobiście w siedzibie Straży Miejskiej w Rumi, w terminie  </w:t>
            </w:r>
            <w:r w:rsidR="00B979B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6A5480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B979B4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3A777C" w:rsidRPr="009C345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A777C" w:rsidRPr="009C345F">
              <w:rPr>
                <w:rFonts w:ascii="Times New Roman" w:eastAsia="Times New Roman" w:hAnsi="Times New Roman" w:cs="Times New Roman"/>
                <w:lang w:eastAsia="pl-PL"/>
              </w:rPr>
              <w:t>października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3A777C" w:rsidRPr="009C345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r. lub przesłać pocztą na adres Straży Miejskiej w Rumi </w:t>
            </w:r>
            <w:r w:rsidRPr="009C345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>(decyduje data wpływu, a nie data stempla pocztowego).</w:t>
            </w:r>
          </w:p>
          <w:p w14:paraId="299E0078" w14:textId="56A1233D" w:rsidR="00D76222" w:rsidRPr="009C345F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br/>
              <w:t>Aplikacje, które wpłyną do Straży Miejskiej w Rumi po wyżej określonym terminie nie będą rozpatrywane.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Informacja o wyniku naboru będzie umieszczona na stronie internetowej Straży Miejskiej w Rumi /www.sm.rumia.pl/, na stronie internetowej Biuletynu Informacji Publicznej </w:t>
            </w:r>
            <w:r w:rsidRPr="009C345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>bip.smrumia.nv.pl/</w:t>
            </w:r>
            <w:proofErr w:type="spellStart"/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>Article</w:t>
            </w:r>
            <w:proofErr w:type="spellEnd"/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/id,113.htm  oraz na tablicy ogłoszeń Straży Miejskiej </w:t>
            </w:r>
            <w:r w:rsidR="003A777C" w:rsidRPr="009C34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>w Rumi.</w:t>
            </w:r>
          </w:p>
          <w:p w14:paraId="2D84BBBC" w14:textId="77777777" w:rsidR="00D76222" w:rsidRPr="009C345F" w:rsidRDefault="00D76222" w:rsidP="006A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22E15B" w14:textId="77777777" w:rsidR="00D76222" w:rsidRPr="009C345F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345F">
              <w:rPr>
                <w:rFonts w:ascii="Times New Roman" w:eastAsia="Times New Roman" w:hAnsi="Times New Roman" w:cs="Times New Roman"/>
                <w:lang w:eastAsia="pl-PL"/>
              </w:rPr>
              <w:t>Wymagane dokumenty aplikacyjne: list motywacyjny, szczegółowe CV (z uwzględnieniem dokładnego przebiegu kariery zawodowej), powinny być opatrzone klauzulą:</w:t>
            </w:r>
          </w:p>
          <w:p w14:paraId="4D2C3387" w14:textId="77777777" w:rsidR="00D76222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139B1A" w14:textId="068D5463" w:rsidR="00D76222" w:rsidRDefault="00BE59CC" w:rsidP="00A5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3788">
              <w:rPr>
                <w:rFonts w:ascii="Times New Roman" w:hAnsi="Times New Roman" w:cs="Times New Roman"/>
                <w:b/>
                <w:bCs/>
              </w:rPr>
              <w:t>„</w:t>
            </w:r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Wyrażam zgodę na przetwarzanie moich danych osobowych zawartych w ofercie pracy dla potrzeb niezbędnych do realizacji procesu rekrutacji zgodnie z Ustawą z dnia 10 maja 2018 r. o ochronie danych osobowych </w:t>
            </w:r>
            <w:hyperlink r:id="rId5" w:history="1">
              <w:r w:rsidRPr="00E53788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(</w:t>
              </w:r>
              <w:proofErr w:type="spellStart"/>
              <w:r w:rsidRPr="00E53788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t.j</w:t>
              </w:r>
              <w:proofErr w:type="spellEnd"/>
              <w:r w:rsidRPr="00E53788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. Dz. U. z 2019 r. poz. 1781)</w:t>
              </w:r>
            </w:hyperlink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>,  ustawą z dnia  29 sierpnia 1997 roku o strażach gminnych</w:t>
            </w:r>
            <w:r w:rsidR="00A57E7B"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>t.j</w:t>
            </w:r>
            <w:proofErr w:type="spellEnd"/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>. Dz.U.  z 2021 r. poz. 1763)  oraz ustawą z dnia 21 listopada 2008 r.  o pracownikach samorządowych (</w:t>
            </w:r>
            <w:proofErr w:type="spellStart"/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>t.j</w:t>
            </w:r>
            <w:proofErr w:type="spellEnd"/>
            <w:r w:rsidRPr="00E53788">
              <w:rPr>
                <w:rFonts w:ascii="Times New Roman" w:hAnsi="Times New Roman" w:cs="Times New Roman"/>
                <w:b/>
                <w:bCs/>
                <w:i/>
                <w:iCs/>
              </w:rPr>
              <w:t>. Dz. U. z 2022 r. poz. 530)”.</w:t>
            </w:r>
          </w:p>
          <w:p w14:paraId="76EB008D" w14:textId="30810FF8" w:rsidR="009D164B" w:rsidRDefault="009D164B" w:rsidP="00A5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4E628D" w14:textId="7427A3AB" w:rsidR="009D164B" w:rsidRDefault="009D164B" w:rsidP="00A5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6E8B110" w14:textId="2DCB5213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9D164B">
              <w:rPr>
                <w:rFonts w:ascii="Times New Roman" w:hAnsi="Times New Roman" w:cs="Times New Roman"/>
              </w:rPr>
              <w:t xml:space="preserve">Klauzula informacyjna, zgodna </w:t>
            </w:r>
            <w:r w:rsidRPr="009D164B"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 w:rsidRPr="009D164B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Rozporządzeniem Parlamentu Europejskiego i Rady (UE) 2016/679 </w:t>
            </w:r>
            <w:r w:rsidRPr="009D164B">
              <w:rPr>
                <w:rFonts w:ascii="Times New Roman" w:hAnsi="Times New Roman" w:cs="Times New Roman"/>
                <w:i/>
                <w:iCs/>
              </w:rPr>
              <w:br/>
            </w:r>
            <w:r w:rsidRPr="009D164B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 dnia 27 kwietnia 2016 r. w sprawie ochrony osób fizycznych w związku z przetwarzaniem danych osobowych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               </w:t>
            </w:r>
            <w:r w:rsidRPr="009D164B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i w sprawie swobodnego przepływu takich danych oraz uchylenia dyrektywy 95/46/WE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(ogólne rozporządzenie           </w:t>
            </w:r>
            <w:r w:rsidRPr="009D164B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14:paraId="5EDBD59D" w14:textId="01ADD6B9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O ochronie danych Dz. Urz. UE L119z 4.5.2016), stanowi załącznik do ogłoszenia o naborze.</w:t>
            </w:r>
          </w:p>
          <w:p w14:paraId="149C6535" w14:textId="77777777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0300913D" w14:textId="77777777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24B6DBD1" w14:textId="77777777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3B190517" w14:textId="77777777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758C999C" w14:textId="77777777" w:rsidR="009D164B" w:rsidRDefault="009D164B" w:rsidP="00A57E7B">
            <w:pPr>
              <w:spacing w:after="0" w:line="24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6B8C104C" w14:textId="2B7C9786" w:rsidR="00BE59CC" w:rsidRPr="009D164B" w:rsidRDefault="007A5EF1" w:rsidP="00A5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                                                                                                   </w:t>
            </w:r>
          </w:p>
          <w:p w14:paraId="290D3E12" w14:textId="77777777" w:rsidR="007A5EF1" w:rsidRPr="009D164B" w:rsidRDefault="007A5EF1" w:rsidP="007A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umia dn.  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03.10.2022 r</w:t>
            </w:r>
          </w:p>
          <w:p w14:paraId="562FD62C" w14:textId="7F340D42" w:rsidR="00BE59CC" w:rsidRDefault="007A5EF1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</w:t>
            </w:r>
            <w:r w:rsidRPr="007A5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Komendant Straży Miejskiej w Rumi</w:t>
            </w:r>
          </w:p>
          <w:p w14:paraId="0AED8A4D" w14:textId="7CC93567" w:rsidR="007A5EF1" w:rsidRPr="007A5EF1" w:rsidRDefault="007A5EF1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</w:t>
            </w:r>
            <w:r w:rsidRPr="007A5EF1">
              <w:rPr>
                <w:rFonts w:ascii="Times New Roman" w:eastAsia="Times New Roman" w:hAnsi="Times New Roman" w:cs="Times New Roman"/>
                <w:lang w:eastAsia="pl-PL"/>
              </w:rPr>
              <w:t>Tomasz Stachowiak</w:t>
            </w:r>
          </w:p>
          <w:p w14:paraId="00323FE4" w14:textId="77777777" w:rsidR="00D76222" w:rsidRPr="007A5EF1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3D5CAF" w14:textId="77777777" w:rsidR="00D76222" w:rsidRDefault="00D76222" w:rsidP="00B1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196989" w14:textId="77777777" w:rsidR="00D76222" w:rsidRPr="000E397E" w:rsidRDefault="00D76222" w:rsidP="00B1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86B950E" w14:textId="77777777" w:rsidR="00D76222" w:rsidRPr="00D82F4E" w:rsidRDefault="00D76222" w:rsidP="00D76222">
      <w:pPr>
        <w:rPr>
          <w:rFonts w:ascii="Times New Roman" w:hAnsi="Times New Roman" w:cs="Times New Roman"/>
          <w:sz w:val="20"/>
          <w:szCs w:val="20"/>
        </w:rPr>
      </w:pPr>
      <w:bookmarkStart w:id="0" w:name="_Hlk115257377"/>
    </w:p>
    <w:bookmarkEnd w:id="0"/>
    <w:p w14:paraId="38638A84" w14:textId="77777777" w:rsidR="00F8521A" w:rsidRDefault="00F8521A"/>
    <w:sectPr w:rsidR="00F8521A" w:rsidSect="00883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C00"/>
    <w:multiLevelType w:val="hybridMultilevel"/>
    <w:tmpl w:val="48C402FC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72945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55"/>
    <w:rsid w:val="000B035D"/>
    <w:rsid w:val="003A777C"/>
    <w:rsid w:val="00464289"/>
    <w:rsid w:val="005F05C4"/>
    <w:rsid w:val="006A5480"/>
    <w:rsid w:val="007A5EF1"/>
    <w:rsid w:val="009C345F"/>
    <w:rsid w:val="009D164B"/>
    <w:rsid w:val="00A57E7B"/>
    <w:rsid w:val="00A87AD0"/>
    <w:rsid w:val="00B979B4"/>
    <w:rsid w:val="00BD0BD2"/>
    <w:rsid w:val="00BE59CC"/>
    <w:rsid w:val="00C50655"/>
    <w:rsid w:val="00CA77BC"/>
    <w:rsid w:val="00CF166E"/>
    <w:rsid w:val="00D76222"/>
    <w:rsid w:val="00DF6FDE"/>
    <w:rsid w:val="00E53788"/>
    <w:rsid w:val="00EF3281"/>
    <w:rsid w:val="00F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86C6"/>
  <w15:chartTrackingRefBased/>
  <w15:docId w15:val="{30BE982E-3867-416E-8DBA-5D5B6D8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22"/>
    <w:pPr>
      <w:spacing w:before="0" w:beforeAutospacing="0"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6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62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62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mbygm3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Komendant</cp:lastModifiedBy>
  <cp:revision>2</cp:revision>
  <dcterms:created xsi:type="dcterms:W3CDTF">2022-09-29T06:04:00Z</dcterms:created>
  <dcterms:modified xsi:type="dcterms:W3CDTF">2022-09-29T06:04:00Z</dcterms:modified>
</cp:coreProperties>
</file>