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5E" w:rsidRPr="007A7853" w:rsidRDefault="007C1E5E" w:rsidP="007C1E5E">
      <w:pPr>
        <w:spacing w:before="100" w:beforeAutospacing="1" w:after="198" w:line="276" w:lineRule="auto"/>
        <w:jc w:val="right"/>
        <w:rPr>
          <w:rFonts w:ascii="Times New Roman" w:eastAsia="Times New Roman" w:hAnsi="Times New Roman" w:cs="Times New Roman"/>
          <w:sz w:val="24"/>
          <w:szCs w:val="24"/>
          <w:lang w:eastAsia="pl-PL"/>
        </w:rPr>
      </w:pPr>
      <w:r w:rsidRPr="007A7853">
        <w:rPr>
          <w:rFonts w:ascii="Times New Roman" w:eastAsia="Times New Roman" w:hAnsi="Times New Roman" w:cs="Times New Roman"/>
          <w:sz w:val="24"/>
          <w:szCs w:val="24"/>
          <w:lang w:eastAsia="pl-PL"/>
        </w:rPr>
        <w:t xml:space="preserve">Załącznik nr </w:t>
      </w:r>
      <w:r w:rsidR="008204A5" w:rsidRPr="007A7853">
        <w:rPr>
          <w:rFonts w:ascii="Times New Roman" w:eastAsia="Times New Roman" w:hAnsi="Times New Roman" w:cs="Times New Roman"/>
          <w:sz w:val="24"/>
          <w:szCs w:val="24"/>
          <w:lang w:eastAsia="pl-PL"/>
        </w:rPr>
        <w:t>1</w:t>
      </w:r>
      <w:r w:rsidRPr="007A7853">
        <w:rPr>
          <w:rFonts w:ascii="Times New Roman" w:eastAsia="Times New Roman" w:hAnsi="Times New Roman" w:cs="Times New Roman"/>
          <w:sz w:val="24"/>
          <w:szCs w:val="24"/>
          <w:lang w:eastAsia="pl-PL"/>
        </w:rPr>
        <w:t xml:space="preserve"> </w:t>
      </w:r>
    </w:p>
    <w:p w:rsidR="009F364B" w:rsidRDefault="007C1E5E" w:rsidP="00E81231">
      <w:pPr>
        <w:ind w:left="6372" w:firstLine="708"/>
        <w:jc w:val="right"/>
        <w:rPr>
          <w:rFonts w:ascii="Times New Roman" w:eastAsia="Calibri" w:hAnsi="Times New Roman" w:cs="Times New Roman"/>
          <w:sz w:val="20"/>
          <w:szCs w:val="20"/>
        </w:rPr>
      </w:pPr>
      <w:r w:rsidRPr="007A7853">
        <w:rPr>
          <w:rFonts w:ascii="Times New Roman" w:eastAsia="Calibri" w:hAnsi="Times New Roman" w:cs="Times New Roman"/>
          <w:sz w:val="20"/>
          <w:szCs w:val="20"/>
        </w:rPr>
        <w:t xml:space="preserve">do </w:t>
      </w:r>
      <w:r w:rsidR="00226F23" w:rsidRPr="007A7853">
        <w:rPr>
          <w:rFonts w:ascii="Times New Roman" w:eastAsia="Calibri" w:hAnsi="Times New Roman" w:cs="Times New Roman"/>
          <w:sz w:val="20"/>
          <w:szCs w:val="20"/>
        </w:rPr>
        <w:t>z</w:t>
      </w:r>
      <w:r w:rsidRPr="007A7853">
        <w:rPr>
          <w:rFonts w:ascii="Times New Roman" w:eastAsia="Calibri" w:hAnsi="Times New Roman" w:cs="Times New Roman"/>
          <w:sz w:val="20"/>
          <w:szCs w:val="20"/>
        </w:rPr>
        <w:t xml:space="preserve">arządzenia </w:t>
      </w:r>
      <w:r w:rsidR="00226F23" w:rsidRPr="007A7853">
        <w:rPr>
          <w:rFonts w:ascii="Times New Roman" w:eastAsia="Calibri" w:hAnsi="Times New Roman" w:cs="Times New Roman"/>
          <w:sz w:val="20"/>
          <w:szCs w:val="20"/>
        </w:rPr>
        <w:t>n</w:t>
      </w:r>
      <w:r w:rsidRPr="007A7853">
        <w:rPr>
          <w:rFonts w:ascii="Times New Roman" w:eastAsia="Calibri" w:hAnsi="Times New Roman" w:cs="Times New Roman"/>
          <w:sz w:val="20"/>
          <w:szCs w:val="20"/>
        </w:rPr>
        <w:t xml:space="preserve">r  </w:t>
      </w:r>
    </w:p>
    <w:p w:rsidR="007C1E5E" w:rsidRPr="007A7853" w:rsidRDefault="00145B98" w:rsidP="00E81231">
      <w:pPr>
        <w:ind w:left="6372" w:firstLine="708"/>
        <w:jc w:val="right"/>
        <w:rPr>
          <w:rFonts w:ascii="Times New Roman" w:eastAsia="Calibri" w:hAnsi="Times New Roman" w:cs="Times New Roman"/>
          <w:sz w:val="20"/>
          <w:szCs w:val="20"/>
        </w:rPr>
      </w:pPr>
      <w:r>
        <w:rPr>
          <w:rFonts w:ascii="Times New Roman" w:eastAsia="Calibri" w:hAnsi="Times New Roman" w:cs="Times New Roman"/>
          <w:sz w:val="20"/>
          <w:szCs w:val="20"/>
        </w:rPr>
        <w:t>1913/156/2023</w:t>
      </w:r>
      <w:bookmarkStart w:id="0" w:name="_GoBack"/>
      <w:bookmarkEnd w:id="0"/>
      <w:r w:rsidR="007C1E5E" w:rsidRPr="007A7853">
        <w:rPr>
          <w:rFonts w:ascii="Times New Roman" w:eastAsia="Calibri" w:hAnsi="Times New Roman" w:cs="Times New Roman"/>
          <w:sz w:val="20"/>
          <w:szCs w:val="20"/>
        </w:rPr>
        <w:br/>
      </w:r>
      <w:r w:rsidR="00226F23" w:rsidRPr="007A7853">
        <w:rPr>
          <w:rFonts w:ascii="Times New Roman" w:eastAsia="Calibri" w:hAnsi="Times New Roman" w:cs="Times New Roman"/>
          <w:sz w:val="20"/>
          <w:szCs w:val="20"/>
        </w:rPr>
        <w:t>b</w:t>
      </w:r>
      <w:r w:rsidR="007C1E5E" w:rsidRPr="007A7853">
        <w:rPr>
          <w:rFonts w:ascii="Times New Roman" w:eastAsia="Calibri" w:hAnsi="Times New Roman" w:cs="Times New Roman"/>
          <w:sz w:val="20"/>
          <w:szCs w:val="20"/>
        </w:rPr>
        <w:t>urmistrza</w:t>
      </w:r>
      <w:r w:rsidR="004C4528" w:rsidRPr="007A7853">
        <w:rPr>
          <w:rFonts w:ascii="Times New Roman" w:eastAsia="Calibri" w:hAnsi="Times New Roman" w:cs="Times New Roman"/>
          <w:sz w:val="20"/>
          <w:szCs w:val="20"/>
        </w:rPr>
        <w:t xml:space="preserve"> miasta</w:t>
      </w:r>
      <w:r w:rsidR="007C1E5E" w:rsidRPr="007A7853">
        <w:rPr>
          <w:rFonts w:ascii="Times New Roman" w:eastAsia="Calibri" w:hAnsi="Times New Roman" w:cs="Times New Roman"/>
          <w:sz w:val="20"/>
          <w:szCs w:val="20"/>
        </w:rPr>
        <w:t xml:space="preserve"> Rumi</w:t>
      </w:r>
      <w:r w:rsidR="007C1E5E" w:rsidRPr="007A7853">
        <w:rPr>
          <w:rFonts w:ascii="Times New Roman" w:eastAsia="Calibri" w:hAnsi="Times New Roman" w:cs="Times New Roman"/>
          <w:b/>
          <w:bCs/>
          <w:sz w:val="20"/>
          <w:szCs w:val="20"/>
        </w:rPr>
        <w:br/>
      </w:r>
      <w:r w:rsidR="007C1E5E" w:rsidRPr="007A7853">
        <w:rPr>
          <w:rFonts w:ascii="Times New Roman" w:eastAsia="Calibri" w:hAnsi="Times New Roman" w:cs="Times New Roman"/>
          <w:sz w:val="20"/>
          <w:szCs w:val="20"/>
        </w:rPr>
        <w:t xml:space="preserve">z </w:t>
      </w:r>
      <w:r w:rsidR="009F364B">
        <w:rPr>
          <w:rFonts w:ascii="Times New Roman" w:eastAsia="Calibri" w:hAnsi="Times New Roman" w:cs="Times New Roman"/>
          <w:sz w:val="20"/>
          <w:szCs w:val="20"/>
        </w:rPr>
        <w:t>25.04.2023 r.</w:t>
      </w:r>
      <w:r w:rsidR="004C4528" w:rsidRPr="007A7853">
        <w:rPr>
          <w:rFonts w:ascii="Times New Roman" w:eastAsia="Calibri" w:hAnsi="Times New Roman" w:cs="Times New Roman"/>
          <w:sz w:val="20"/>
          <w:szCs w:val="20"/>
        </w:rPr>
        <w:t xml:space="preserve"> </w:t>
      </w:r>
    </w:p>
    <w:p w:rsidR="009F364B" w:rsidRDefault="00E81231" w:rsidP="008144CB">
      <w:pPr>
        <w:jc w:val="right"/>
        <w:rPr>
          <w:rFonts w:ascii="Times New Roman" w:eastAsia="Calibri" w:hAnsi="Times New Roman" w:cs="Times New Roman"/>
          <w:sz w:val="20"/>
          <w:szCs w:val="20"/>
        </w:rPr>
      </w:pPr>
      <w:r w:rsidRPr="007A7853">
        <w:rPr>
          <w:rFonts w:ascii="Times New Roman" w:eastAsia="Calibri" w:hAnsi="Times New Roman" w:cs="Times New Roman"/>
          <w:sz w:val="20"/>
          <w:szCs w:val="20"/>
        </w:rPr>
        <w:t xml:space="preserve">w sprawie </w:t>
      </w:r>
      <w:r w:rsidR="009F364B" w:rsidRPr="009F364B">
        <w:rPr>
          <w:rFonts w:ascii="Times New Roman" w:eastAsia="Calibri" w:hAnsi="Times New Roman" w:cs="Times New Roman"/>
          <w:sz w:val="20"/>
          <w:szCs w:val="20"/>
        </w:rPr>
        <w:t>ogłoszenia konkursu</w:t>
      </w:r>
    </w:p>
    <w:p w:rsidR="009F364B" w:rsidRDefault="009F364B" w:rsidP="008144CB">
      <w:pPr>
        <w:jc w:val="right"/>
        <w:rPr>
          <w:rFonts w:ascii="Times New Roman" w:eastAsia="Calibri" w:hAnsi="Times New Roman" w:cs="Times New Roman"/>
          <w:sz w:val="20"/>
          <w:szCs w:val="20"/>
        </w:rPr>
      </w:pPr>
      <w:r w:rsidRPr="009F364B">
        <w:rPr>
          <w:rFonts w:ascii="Times New Roman" w:eastAsia="Calibri" w:hAnsi="Times New Roman" w:cs="Times New Roman"/>
          <w:sz w:val="20"/>
          <w:szCs w:val="20"/>
        </w:rPr>
        <w:t xml:space="preserve"> „Drugie życie odpadów – wykonanie ekologicznego</w:t>
      </w:r>
    </w:p>
    <w:p w:rsidR="008144CB" w:rsidRPr="00443A9A" w:rsidRDefault="009F364B" w:rsidP="00443A9A">
      <w:pPr>
        <w:jc w:val="right"/>
        <w:rPr>
          <w:rFonts w:ascii="Times New Roman" w:eastAsia="Calibri" w:hAnsi="Times New Roman" w:cs="Times New Roman"/>
          <w:sz w:val="20"/>
          <w:szCs w:val="20"/>
        </w:rPr>
      </w:pPr>
      <w:r w:rsidRPr="009F364B">
        <w:rPr>
          <w:rFonts w:ascii="Times New Roman" w:eastAsia="Calibri" w:hAnsi="Times New Roman" w:cs="Times New Roman"/>
          <w:sz w:val="20"/>
          <w:szCs w:val="20"/>
        </w:rPr>
        <w:t xml:space="preserve"> środka transportu z surowców wtórnych”</w:t>
      </w:r>
    </w:p>
    <w:p w:rsidR="007C1E5E" w:rsidRPr="009F364B" w:rsidRDefault="009F364B" w:rsidP="009F364B">
      <w:pPr>
        <w:jc w:val="both"/>
        <w:rPr>
          <w:rFonts w:ascii="Times New Roman" w:hAnsi="Times New Roman" w:cs="Times New Roman"/>
          <w:b/>
          <w:sz w:val="24"/>
          <w:szCs w:val="24"/>
        </w:rPr>
      </w:pPr>
      <w:r w:rsidRPr="009F364B">
        <w:rPr>
          <w:rFonts w:ascii="Times New Roman" w:hAnsi="Times New Roman" w:cs="Times New Roman"/>
          <w:b/>
          <w:sz w:val="24"/>
          <w:szCs w:val="24"/>
        </w:rPr>
        <w:t>Regulamin konkursu „Drugie życie odpadów – wykonanie ekologicznego środka transportu z surowców wtórnych”</w:t>
      </w:r>
    </w:p>
    <w:p w:rsidR="00F52FEF" w:rsidRPr="007A7853" w:rsidRDefault="007C1E5E" w:rsidP="00442EF4">
      <w:pPr>
        <w:pStyle w:val="Akapitzlist"/>
        <w:numPr>
          <w:ilvl w:val="0"/>
          <w:numId w:val="18"/>
        </w:numPr>
        <w:spacing w:line="360" w:lineRule="auto"/>
        <w:jc w:val="both"/>
        <w:rPr>
          <w:rFonts w:ascii="Times New Roman" w:hAnsi="Times New Roman" w:cs="Times New Roman"/>
          <w:b/>
          <w:sz w:val="24"/>
          <w:szCs w:val="28"/>
        </w:rPr>
      </w:pPr>
      <w:r w:rsidRPr="007A7853">
        <w:rPr>
          <w:rFonts w:ascii="Times New Roman" w:hAnsi="Times New Roman" w:cs="Times New Roman"/>
          <w:szCs w:val="24"/>
        </w:rPr>
        <w:t>Organizatorem konkursu</w:t>
      </w:r>
      <w:r w:rsidR="008204A5" w:rsidRPr="007A7853">
        <w:rPr>
          <w:rFonts w:ascii="Times New Roman" w:hAnsi="Times New Roman" w:cs="Times New Roman"/>
          <w:b/>
          <w:szCs w:val="24"/>
        </w:rPr>
        <w:t xml:space="preserve"> </w:t>
      </w:r>
      <w:r w:rsidRPr="007A7853">
        <w:rPr>
          <w:rFonts w:ascii="Times New Roman" w:hAnsi="Times New Roman" w:cs="Times New Roman"/>
          <w:szCs w:val="24"/>
        </w:rPr>
        <w:t>jest Gmina Miejska Rumi</w:t>
      </w:r>
      <w:r w:rsidR="006C444A" w:rsidRPr="007A7853">
        <w:rPr>
          <w:rFonts w:ascii="Times New Roman" w:hAnsi="Times New Roman" w:cs="Times New Roman"/>
          <w:szCs w:val="24"/>
        </w:rPr>
        <w:t>a</w:t>
      </w:r>
      <w:r w:rsidR="00936B12" w:rsidRPr="007A7853">
        <w:rPr>
          <w:rFonts w:ascii="Times New Roman" w:hAnsi="Times New Roman" w:cs="Times New Roman"/>
          <w:szCs w:val="24"/>
        </w:rPr>
        <w:t xml:space="preserve"> z s</w:t>
      </w:r>
      <w:r w:rsidR="007A7853">
        <w:rPr>
          <w:rFonts w:ascii="Times New Roman" w:hAnsi="Times New Roman" w:cs="Times New Roman"/>
          <w:szCs w:val="24"/>
        </w:rPr>
        <w:t xml:space="preserve">iedzibą przy ul. Sobieskiego 7, </w:t>
      </w:r>
      <w:r w:rsidR="005727AF">
        <w:rPr>
          <w:rFonts w:ascii="Times New Roman" w:hAnsi="Times New Roman" w:cs="Times New Roman"/>
          <w:szCs w:val="24"/>
        </w:rPr>
        <w:t>84-230 Rumia.</w:t>
      </w:r>
    </w:p>
    <w:p w:rsidR="00442EF4" w:rsidRPr="007A7853" w:rsidRDefault="00442EF4" w:rsidP="0088063B">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Celem konkursu jest </w:t>
      </w:r>
      <w:r w:rsidR="006B3561" w:rsidRPr="007A7853">
        <w:rPr>
          <w:rFonts w:ascii="Times New Roman" w:hAnsi="Times New Roman" w:cs="Times New Roman"/>
          <w:szCs w:val="24"/>
        </w:rPr>
        <w:t>propagowanie segregacji odpadów</w:t>
      </w:r>
      <w:r w:rsidR="009F364B">
        <w:rPr>
          <w:rFonts w:ascii="Times New Roman" w:hAnsi="Times New Roman" w:cs="Times New Roman"/>
          <w:szCs w:val="24"/>
        </w:rPr>
        <w:t xml:space="preserve"> oraz idei ich powtórnego wykorzystania. </w:t>
      </w:r>
    </w:p>
    <w:p w:rsidR="00000010" w:rsidRPr="007A7853" w:rsidRDefault="00000010" w:rsidP="0088063B">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Konkurs rozpoczyna się </w:t>
      </w:r>
      <w:r w:rsidR="009F364B">
        <w:rPr>
          <w:rFonts w:ascii="Times New Roman" w:hAnsi="Times New Roman" w:cs="Times New Roman"/>
          <w:szCs w:val="24"/>
        </w:rPr>
        <w:t>4</w:t>
      </w:r>
      <w:r w:rsidRPr="007A7853">
        <w:rPr>
          <w:rFonts w:ascii="Times New Roman" w:hAnsi="Times New Roman" w:cs="Times New Roman"/>
          <w:szCs w:val="24"/>
        </w:rPr>
        <w:t>.0</w:t>
      </w:r>
      <w:r w:rsidR="009F364B">
        <w:rPr>
          <w:rFonts w:ascii="Times New Roman" w:hAnsi="Times New Roman" w:cs="Times New Roman"/>
          <w:szCs w:val="24"/>
        </w:rPr>
        <w:t>5</w:t>
      </w:r>
      <w:r w:rsidRPr="007A7853">
        <w:rPr>
          <w:rFonts w:ascii="Times New Roman" w:hAnsi="Times New Roman" w:cs="Times New Roman"/>
          <w:szCs w:val="24"/>
        </w:rPr>
        <w:t xml:space="preserve">.2023 r. i potrwa do </w:t>
      </w:r>
      <w:r w:rsidR="009F364B">
        <w:rPr>
          <w:rFonts w:ascii="Times New Roman" w:hAnsi="Times New Roman" w:cs="Times New Roman"/>
          <w:szCs w:val="24"/>
        </w:rPr>
        <w:t xml:space="preserve">17.06.2023 r. </w:t>
      </w:r>
      <w:r w:rsidRPr="007A7853">
        <w:rPr>
          <w:rFonts w:ascii="Times New Roman" w:hAnsi="Times New Roman" w:cs="Times New Roman"/>
          <w:szCs w:val="24"/>
        </w:rPr>
        <w:t xml:space="preserve"> </w:t>
      </w:r>
    </w:p>
    <w:p w:rsidR="006D19C8" w:rsidRDefault="001F4F5A" w:rsidP="006D19C8">
      <w:pPr>
        <w:pStyle w:val="Akapitzlist"/>
        <w:numPr>
          <w:ilvl w:val="0"/>
          <w:numId w:val="18"/>
        </w:numPr>
        <w:spacing w:line="360" w:lineRule="auto"/>
        <w:jc w:val="both"/>
        <w:rPr>
          <w:rFonts w:ascii="Times New Roman" w:hAnsi="Times New Roman" w:cs="Times New Roman"/>
          <w:szCs w:val="24"/>
        </w:rPr>
      </w:pPr>
      <w:r>
        <w:rPr>
          <w:rFonts w:ascii="Times New Roman" w:hAnsi="Times New Roman" w:cs="Times New Roman"/>
          <w:szCs w:val="24"/>
        </w:rPr>
        <w:t xml:space="preserve">Zadanie polega na </w:t>
      </w:r>
      <w:r w:rsidR="007E6946">
        <w:rPr>
          <w:rFonts w:ascii="Times New Roman" w:hAnsi="Times New Roman" w:cs="Times New Roman"/>
          <w:szCs w:val="24"/>
        </w:rPr>
        <w:t xml:space="preserve">zebraniu odpadów i </w:t>
      </w:r>
      <w:r>
        <w:rPr>
          <w:rFonts w:ascii="Times New Roman" w:hAnsi="Times New Roman" w:cs="Times New Roman"/>
          <w:szCs w:val="24"/>
        </w:rPr>
        <w:t>stworzeniu</w:t>
      </w:r>
      <w:r w:rsidR="00FA4B1A">
        <w:rPr>
          <w:rFonts w:ascii="Times New Roman" w:hAnsi="Times New Roman" w:cs="Times New Roman"/>
          <w:szCs w:val="24"/>
        </w:rPr>
        <w:t xml:space="preserve"> przez dzieci</w:t>
      </w:r>
      <w:r>
        <w:rPr>
          <w:rFonts w:ascii="Times New Roman" w:hAnsi="Times New Roman" w:cs="Times New Roman"/>
          <w:szCs w:val="24"/>
        </w:rPr>
        <w:t xml:space="preserve"> ekologicznego środka transportu </w:t>
      </w:r>
      <w:r w:rsidR="00D04533">
        <w:rPr>
          <w:rFonts w:ascii="Times New Roman" w:hAnsi="Times New Roman" w:cs="Times New Roman"/>
          <w:szCs w:val="24"/>
        </w:rPr>
        <w:t xml:space="preserve"> </w:t>
      </w:r>
      <w:r>
        <w:rPr>
          <w:rFonts w:ascii="Times New Roman" w:hAnsi="Times New Roman" w:cs="Times New Roman"/>
          <w:szCs w:val="24"/>
        </w:rPr>
        <w:t>wyłącznie z jednej frakcji odpadów np. z metali i tworzyw sztucznych</w:t>
      </w:r>
      <w:r w:rsidR="008815DA">
        <w:rPr>
          <w:rFonts w:ascii="Times New Roman" w:hAnsi="Times New Roman" w:cs="Times New Roman"/>
          <w:szCs w:val="24"/>
        </w:rPr>
        <w:t xml:space="preserve">, czy szkła. </w:t>
      </w:r>
      <w:r>
        <w:rPr>
          <w:rFonts w:ascii="Times New Roman" w:hAnsi="Times New Roman" w:cs="Times New Roman"/>
          <w:szCs w:val="24"/>
        </w:rPr>
        <w:t xml:space="preserve">Nie dopuszczalne jest łączenie odpadów z dwóch różnych frakcji. </w:t>
      </w:r>
    </w:p>
    <w:p w:rsidR="00D04533" w:rsidRDefault="00D04533" w:rsidP="006D19C8">
      <w:pPr>
        <w:pStyle w:val="Akapitzlist"/>
        <w:numPr>
          <w:ilvl w:val="0"/>
          <w:numId w:val="18"/>
        </w:numPr>
        <w:spacing w:line="360" w:lineRule="auto"/>
        <w:jc w:val="both"/>
        <w:rPr>
          <w:rFonts w:ascii="Times New Roman" w:hAnsi="Times New Roman" w:cs="Times New Roman"/>
          <w:szCs w:val="24"/>
        </w:rPr>
      </w:pPr>
      <w:r>
        <w:rPr>
          <w:rFonts w:ascii="Times New Roman" w:hAnsi="Times New Roman" w:cs="Times New Roman"/>
          <w:szCs w:val="24"/>
        </w:rPr>
        <w:t xml:space="preserve">Prace muszą zostać wykonane przez dzieci przy wsparciu nauczycieli lub innych opiekunów. </w:t>
      </w:r>
    </w:p>
    <w:p w:rsidR="008815DA" w:rsidRDefault="008815DA" w:rsidP="006D19C8">
      <w:pPr>
        <w:pStyle w:val="Akapitzlist"/>
        <w:numPr>
          <w:ilvl w:val="0"/>
          <w:numId w:val="18"/>
        </w:numPr>
        <w:spacing w:line="360" w:lineRule="auto"/>
        <w:jc w:val="both"/>
        <w:rPr>
          <w:rFonts w:ascii="Times New Roman" w:hAnsi="Times New Roman" w:cs="Times New Roman"/>
          <w:szCs w:val="24"/>
        </w:rPr>
      </w:pPr>
      <w:r>
        <w:rPr>
          <w:rFonts w:ascii="Times New Roman" w:hAnsi="Times New Roman" w:cs="Times New Roman"/>
          <w:szCs w:val="24"/>
        </w:rPr>
        <w:t>Ekologiczne środki transportu będą musiały zostać dostarczone przez uczestników na festyn podsumowujący akcję „Czysta Rumia”, który odbędzie się 17.06.2023 r. w parku przy Miejskim Domu Kultury w Rumi. Organizator nie bierze odpowiedzialności za uszkodzenia prac konkursowych w trakcie ich transportu lub</w:t>
      </w:r>
      <w:r w:rsidR="00D04533">
        <w:rPr>
          <w:rFonts w:ascii="Times New Roman" w:hAnsi="Times New Roman" w:cs="Times New Roman"/>
          <w:szCs w:val="24"/>
        </w:rPr>
        <w:t xml:space="preserve"> montażu. </w:t>
      </w:r>
    </w:p>
    <w:p w:rsidR="008815DA" w:rsidRPr="007A7853" w:rsidRDefault="008815DA" w:rsidP="006D19C8">
      <w:pPr>
        <w:pStyle w:val="Akapitzlist"/>
        <w:numPr>
          <w:ilvl w:val="0"/>
          <w:numId w:val="18"/>
        </w:numPr>
        <w:spacing w:line="360" w:lineRule="auto"/>
        <w:jc w:val="both"/>
        <w:rPr>
          <w:rFonts w:ascii="Times New Roman" w:hAnsi="Times New Roman" w:cs="Times New Roman"/>
          <w:szCs w:val="24"/>
        </w:rPr>
      </w:pPr>
      <w:r>
        <w:rPr>
          <w:rFonts w:ascii="Times New Roman" w:hAnsi="Times New Roman" w:cs="Times New Roman"/>
          <w:szCs w:val="24"/>
        </w:rPr>
        <w:t xml:space="preserve">Ekologiczne środki transportu należy dostarczyć </w:t>
      </w:r>
      <w:r w:rsidR="00FA4B1A">
        <w:rPr>
          <w:rFonts w:ascii="Times New Roman" w:hAnsi="Times New Roman" w:cs="Times New Roman"/>
          <w:szCs w:val="24"/>
        </w:rPr>
        <w:t xml:space="preserve">w terminie wskazanym przez Organizatora, po wysłaniu przez placówkę zgłoszenia. </w:t>
      </w:r>
    </w:p>
    <w:p w:rsidR="00D04DD5" w:rsidRPr="007A7853" w:rsidRDefault="005D284F" w:rsidP="002E3A30">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Konkurs odbywa się w</w:t>
      </w:r>
      <w:r w:rsidR="007E6946">
        <w:rPr>
          <w:rFonts w:ascii="Times New Roman" w:hAnsi="Times New Roman" w:cs="Times New Roman"/>
          <w:szCs w:val="24"/>
        </w:rPr>
        <w:t xml:space="preserve"> dwóch</w:t>
      </w:r>
      <w:r w:rsidR="008815DA">
        <w:rPr>
          <w:rFonts w:ascii="Times New Roman" w:hAnsi="Times New Roman" w:cs="Times New Roman"/>
          <w:szCs w:val="24"/>
        </w:rPr>
        <w:t xml:space="preserve"> </w:t>
      </w:r>
      <w:r w:rsidR="001F4F5A">
        <w:rPr>
          <w:rFonts w:ascii="Times New Roman" w:hAnsi="Times New Roman" w:cs="Times New Roman"/>
          <w:szCs w:val="24"/>
        </w:rPr>
        <w:t xml:space="preserve">kategoriach: </w:t>
      </w:r>
    </w:p>
    <w:p w:rsidR="005D284F" w:rsidRPr="007A7853" w:rsidRDefault="001F4F5A" w:rsidP="005D284F">
      <w:pPr>
        <w:pStyle w:val="Akapitzlist"/>
        <w:numPr>
          <w:ilvl w:val="0"/>
          <w:numId w:val="19"/>
        </w:numPr>
        <w:spacing w:line="360" w:lineRule="auto"/>
        <w:jc w:val="both"/>
        <w:rPr>
          <w:rFonts w:ascii="Times New Roman" w:hAnsi="Times New Roman" w:cs="Times New Roman"/>
          <w:szCs w:val="24"/>
        </w:rPr>
      </w:pPr>
      <w:r>
        <w:rPr>
          <w:rFonts w:ascii="Times New Roman" w:hAnsi="Times New Roman" w:cs="Times New Roman"/>
          <w:szCs w:val="24"/>
        </w:rPr>
        <w:t>Szkoły podstawowe, uczniowie klas I biorący udział w</w:t>
      </w:r>
      <w:r w:rsidR="008815DA">
        <w:rPr>
          <w:rFonts w:ascii="Times New Roman" w:hAnsi="Times New Roman" w:cs="Times New Roman"/>
          <w:szCs w:val="24"/>
        </w:rPr>
        <w:t xml:space="preserve"> pilotażowym</w:t>
      </w:r>
      <w:r>
        <w:rPr>
          <w:rFonts w:ascii="Times New Roman" w:hAnsi="Times New Roman" w:cs="Times New Roman"/>
          <w:szCs w:val="24"/>
        </w:rPr>
        <w:t xml:space="preserve"> </w:t>
      </w:r>
      <w:r w:rsidR="008815DA">
        <w:rPr>
          <w:rFonts w:ascii="Times New Roman" w:hAnsi="Times New Roman" w:cs="Times New Roman"/>
          <w:szCs w:val="24"/>
        </w:rPr>
        <w:t>P</w:t>
      </w:r>
      <w:r>
        <w:rPr>
          <w:rFonts w:ascii="Times New Roman" w:hAnsi="Times New Roman" w:cs="Times New Roman"/>
          <w:szCs w:val="24"/>
        </w:rPr>
        <w:t xml:space="preserve">rogramie </w:t>
      </w:r>
      <w:r w:rsidR="008815DA">
        <w:rPr>
          <w:rFonts w:ascii="Times New Roman" w:hAnsi="Times New Roman" w:cs="Times New Roman"/>
          <w:szCs w:val="24"/>
        </w:rPr>
        <w:t>E</w:t>
      </w:r>
      <w:r>
        <w:rPr>
          <w:rFonts w:ascii="Times New Roman" w:hAnsi="Times New Roman" w:cs="Times New Roman"/>
          <w:szCs w:val="24"/>
        </w:rPr>
        <w:t xml:space="preserve">dukacji </w:t>
      </w:r>
      <w:r w:rsidR="008815DA">
        <w:rPr>
          <w:rFonts w:ascii="Times New Roman" w:hAnsi="Times New Roman" w:cs="Times New Roman"/>
          <w:szCs w:val="24"/>
        </w:rPr>
        <w:t>E</w:t>
      </w:r>
      <w:r>
        <w:rPr>
          <w:rFonts w:ascii="Times New Roman" w:hAnsi="Times New Roman" w:cs="Times New Roman"/>
          <w:szCs w:val="24"/>
        </w:rPr>
        <w:t>kologicznej</w:t>
      </w:r>
    </w:p>
    <w:p w:rsidR="005D284F" w:rsidRDefault="001F4F5A" w:rsidP="001E3E77">
      <w:pPr>
        <w:pStyle w:val="Akapitzlist"/>
        <w:numPr>
          <w:ilvl w:val="0"/>
          <w:numId w:val="19"/>
        </w:numPr>
        <w:spacing w:line="360" w:lineRule="auto"/>
        <w:jc w:val="both"/>
        <w:rPr>
          <w:rFonts w:ascii="Times New Roman" w:hAnsi="Times New Roman" w:cs="Times New Roman"/>
          <w:szCs w:val="24"/>
        </w:rPr>
      </w:pPr>
      <w:r>
        <w:rPr>
          <w:rFonts w:ascii="Times New Roman" w:hAnsi="Times New Roman" w:cs="Times New Roman"/>
          <w:szCs w:val="24"/>
        </w:rPr>
        <w:t>Przedszkola oraz oddziały przedszkolne działające przy szkołach podstawowych, które realizują</w:t>
      </w:r>
      <w:r w:rsidR="008815DA">
        <w:rPr>
          <w:rFonts w:ascii="Times New Roman" w:hAnsi="Times New Roman" w:cs="Times New Roman"/>
          <w:szCs w:val="24"/>
        </w:rPr>
        <w:t xml:space="preserve"> pilotażowy</w:t>
      </w:r>
      <w:r>
        <w:rPr>
          <w:rFonts w:ascii="Times New Roman" w:hAnsi="Times New Roman" w:cs="Times New Roman"/>
          <w:szCs w:val="24"/>
        </w:rPr>
        <w:t xml:space="preserve"> </w:t>
      </w:r>
      <w:r w:rsidR="008815DA">
        <w:rPr>
          <w:rFonts w:ascii="Times New Roman" w:hAnsi="Times New Roman" w:cs="Times New Roman"/>
          <w:szCs w:val="24"/>
        </w:rPr>
        <w:t>P</w:t>
      </w:r>
      <w:r>
        <w:rPr>
          <w:rFonts w:ascii="Times New Roman" w:hAnsi="Times New Roman" w:cs="Times New Roman"/>
          <w:szCs w:val="24"/>
        </w:rPr>
        <w:t xml:space="preserve">rogram </w:t>
      </w:r>
      <w:r w:rsidR="008815DA">
        <w:rPr>
          <w:rFonts w:ascii="Times New Roman" w:hAnsi="Times New Roman" w:cs="Times New Roman"/>
          <w:szCs w:val="24"/>
        </w:rPr>
        <w:t>E</w:t>
      </w:r>
      <w:r>
        <w:rPr>
          <w:rFonts w:ascii="Times New Roman" w:hAnsi="Times New Roman" w:cs="Times New Roman"/>
          <w:szCs w:val="24"/>
        </w:rPr>
        <w:t xml:space="preserve">dukacji </w:t>
      </w:r>
      <w:r w:rsidR="008815DA">
        <w:rPr>
          <w:rFonts w:ascii="Times New Roman" w:hAnsi="Times New Roman" w:cs="Times New Roman"/>
          <w:szCs w:val="24"/>
        </w:rPr>
        <w:t>E</w:t>
      </w:r>
      <w:r>
        <w:rPr>
          <w:rFonts w:ascii="Times New Roman" w:hAnsi="Times New Roman" w:cs="Times New Roman"/>
          <w:szCs w:val="24"/>
        </w:rPr>
        <w:t xml:space="preserve">kologicznej. </w:t>
      </w:r>
    </w:p>
    <w:p w:rsidR="00DA7235" w:rsidRPr="007A7853" w:rsidRDefault="00DA7235" w:rsidP="00F971F0">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Konkurs </w:t>
      </w:r>
      <w:r w:rsidR="002044B5" w:rsidRPr="007A7853">
        <w:rPr>
          <w:rFonts w:ascii="Times New Roman" w:hAnsi="Times New Roman" w:cs="Times New Roman"/>
          <w:szCs w:val="24"/>
        </w:rPr>
        <w:t xml:space="preserve">jest skierowany </w:t>
      </w:r>
      <w:r w:rsidR="001F4F5A">
        <w:rPr>
          <w:rFonts w:ascii="Times New Roman" w:hAnsi="Times New Roman" w:cs="Times New Roman"/>
          <w:szCs w:val="24"/>
        </w:rPr>
        <w:t xml:space="preserve">wyłącznie do placówek oświatowych, które biorą udział w </w:t>
      </w:r>
      <w:r w:rsidR="008815DA">
        <w:rPr>
          <w:rFonts w:ascii="Times New Roman" w:hAnsi="Times New Roman" w:cs="Times New Roman"/>
          <w:szCs w:val="24"/>
        </w:rPr>
        <w:t xml:space="preserve">pilotażowym </w:t>
      </w:r>
      <w:r w:rsidR="001F4F5A">
        <w:rPr>
          <w:rFonts w:ascii="Times New Roman" w:hAnsi="Times New Roman" w:cs="Times New Roman"/>
          <w:szCs w:val="24"/>
        </w:rPr>
        <w:t xml:space="preserve">Programie Edukacji Ekologicznej. </w:t>
      </w:r>
    </w:p>
    <w:p w:rsidR="00DA7235" w:rsidRPr="007A7853" w:rsidRDefault="005D19D6" w:rsidP="00F971F0">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Zgłosze</w:t>
      </w:r>
      <w:r w:rsidR="003B391C">
        <w:rPr>
          <w:rFonts w:ascii="Times New Roman" w:hAnsi="Times New Roman" w:cs="Times New Roman"/>
          <w:szCs w:val="24"/>
        </w:rPr>
        <w:t>nie do konkursu jest bezpłatne.</w:t>
      </w:r>
    </w:p>
    <w:p w:rsidR="00DA7235" w:rsidRPr="007A7853" w:rsidRDefault="00386746" w:rsidP="00DA7235">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Konkurs jest prowadzony w języku polskim. Zgłoszenia przyjmowane są w języku polskim. </w:t>
      </w:r>
    </w:p>
    <w:p w:rsidR="00FD5D2A" w:rsidRPr="007A7853" w:rsidRDefault="008815DA" w:rsidP="00FD5D2A">
      <w:pPr>
        <w:pStyle w:val="Akapitzlist"/>
        <w:numPr>
          <w:ilvl w:val="0"/>
          <w:numId w:val="18"/>
        </w:numPr>
        <w:spacing w:line="360" w:lineRule="auto"/>
        <w:jc w:val="both"/>
        <w:rPr>
          <w:rFonts w:ascii="Times New Roman" w:hAnsi="Times New Roman" w:cs="Times New Roman"/>
          <w:szCs w:val="24"/>
        </w:rPr>
      </w:pPr>
      <w:r>
        <w:rPr>
          <w:rFonts w:ascii="Times New Roman" w:hAnsi="Times New Roman" w:cs="Times New Roman"/>
          <w:szCs w:val="24"/>
        </w:rPr>
        <w:t>D</w:t>
      </w:r>
      <w:r w:rsidR="00CE1A35" w:rsidRPr="007A7853">
        <w:rPr>
          <w:rFonts w:ascii="Times New Roman" w:hAnsi="Times New Roman" w:cs="Times New Roman"/>
          <w:szCs w:val="24"/>
        </w:rPr>
        <w:t>okładnie i czytelnie wypełnioną kartą zgłoszenia</w:t>
      </w:r>
      <w:r w:rsidR="00E01C0C" w:rsidRPr="007A7853">
        <w:rPr>
          <w:rFonts w:ascii="Times New Roman" w:hAnsi="Times New Roman" w:cs="Times New Roman"/>
          <w:szCs w:val="24"/>
        </w:rPr>
        <w:t xml:space="preserve"> </w:t>
      </w:r>
      <w:r w:rsidR="005F597F" w:rsidRPr="007A7853">
        <w:rPr>
          <w:rFonts w:ascii="Times New Roman" w:hAnsi="Times New Roman" w:cs="Times New Roman"/>
          <w:szCs w:val="24"/>
        </w:rPr>
        <w:t>należy</w:t>
      </w:r>
      <w:r w:rsidR="00CE1A35" w:rsidRPr="007A7853">
        <w:rPr>
          <w:rFonts w:ascii="Times New Roman" w:hAnsi="Times New Roman" w:cs="Times New Roman"/>
          <w:szCs w:val="24"/>
        </w:rPr>
        <w:t xml:space="preserve"> do</w:t>
      </w:r>
      <w:r w:rsidR="00B937FB" w:rsidRPr="007A7853">
        <w:rPr>
          <w:rFonts w:ascii="Times New Roman" w:hAnsi="Times New Roman" w:cs="Times New Roman"/>
          <w:szCs w:val="24"/>
        </w:rPr>
        <w:t xml:space="preserve">starczyć listownie, </w:t>
      </w:r>
      <w:r w:rsidR="005F597F" w:rsidRPr="007A7853">
        <w:rPr>
          <w:rFonts w:ascii="Times New Roman" w:hAnsi="Times New Roman" w:cs="Times New Roman"/>
          <w:szCs w:val="24"/>
        </w:rPr>
        <w:t>kurierem</w:t>
      </w:r>
      <w:r w:rsidR="00B937FB" w:rsidRPr="007A7853">
        <w:rPr>
          <w:rFonts w:ascii="Times New Roman" w:hAnsi="Times New Roman" w:cs="Times New Roman"/>
          <w:szCs w:val="24"/>
        </w:rPr>
        <w:t xml:space="preserve"> lub</w:t>
      </w:r>
      <w:r w:rsidR="00CE1A35" w:rsidRPr="007A7853">
        <w:rPr>
          <w:rFonts w:ascii="Times New Roman" w:hAnsi="Times New Roman" w:cs="Times New Roman"/>
          <w:szCs w:val="24"/>
        </w:rPr>
        <w:t xml:space="preserve"> osobiście </w:t>
      </w:r>
      <w:r w:rsidR="005F597F" w:rsidRPr="007A7853">
        <w:rPr>
          <w:rFonts w:ascii="Times New Roman" w:hAnsi="Times New Roman" w:cs="Times New Roman"/>
          <w:szCs w:val="24"/>
        </w:rPr>
        <w:t xml:space="preserve">do Urzędu Miasta w </w:t>
      </w:r>
      <w:r w:rsidR="00B937FB" w:rsidRPr="007A7853">
        <w:rPr>
          <w:rFonts w:ascii="Times New Roman" w:hAnsi="Times New Roman" w:cs="Times New Roman"/>
          <w:szCs w:val="24"/>
        </w:rPr>
        <w:t xml:space="preserve">Rumi (ul. Sobieskiego 7, 84-230, </w:t>
      </w:r>
      <w:r w:rsidR="005F597F" w:rsidRPr="007A7853">
        <w:rPr>
          <w:rFonts w:ascii="Times New Roman" w:hAnsi="Times New Roman" w:cs="Times New Roman"/>
          <w:szCs w:val="24"/>
        </w:rPr>
        <w:t xml:space="preserve">Rumia) lub </w:t>
      </w:r>
      <w:r w:rsidR="00874FF3" w:rsidRPr="007A7853">
        <w:rPr>
          <w:rFonts w:ascii="Times New Roman" w:hAnsi="Times New Roman" w:cs="Times New Roman"/>
          <w:szCs w:val="24"/>
        </w:rPr>
        <w:t>przesłać mailowo na adres promocja@um.rumia.pl</w:t>
      </w:r>
      <w:r w:rsidR="005F597F" w:rsidRPr="007A7853">
        <w:rPr>
          <w:rFonts w:ascii="Times New Roman" w:hAnsi="Times New Roman" w:cs="Times New Roman"/>
          <w:szCs w:val="24"/>
        </w:rPr>
        <w:t xml:space="preserve"> </w:t>
      </w:r>
      <w:r w:rsidR="00CE1A35" w:rsidRPr="007A7853">
        <w:rPr>
          <w:rFonts w:ascii="Times New Roman" w:hAnsi="Times New Roman" w:cs="Times New Roman"/>
          <w:szCs w:val="24"/>
        </w:rPr>
        <w:t xml:space="preserve">w </w:t>
      </w:r>
      <w:r w:rsidR="00CE1A35" w:rsidRPr="00FA4B1A">
        <w:rPr>
          <w:rFonts w:ascii="Times New Roman" w:hAnsi="Times New Roman" w:cs="Times New Roman"/>
          <w:b/>
          <w:szCs w:val="24"/>
        </w:rPr>
        <w:t xml:space="preserve">nieprzekraczalnym terminie do </w:t>
      </w:r>
      <w:r w:rsidR="005F2032">
        <w:rPr>
          <w:rFonts w:ascii="Times New Roman" w:hAnsi="Times New Roman" w:cs="Times New Roman"/>
          <w:b/>
          <w:szCs w:val="24"/>
        </w:rPr>
        <w:t>12</w:t>
      </w:r>
      <w:r w:rsidRPr="00FA4B1A">
        <w:rPr>
          <w:rFonts w:ascii="Times New Roman" w:hAnsi="Times New Roman" w:cs="Times New Roman"/>
          <w:b/>
          <w:szCs w:val="24"/>
        </w:rPr>
        <w:t xml:space="preserve">.06.2023 r. </w:t>
      </w:r>
    </w:p>
    <w:p w:rsidR="009503EE" w:rsidRPr="007A7853" w:rsidRDefault="009503EE" w:rsidP="00FD5D2A">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lastRenderedPageBreak/>
        <w:t xml:space="preserve">W przypadku wysłania zgłoszenia mailowo karta zgłoszenia musi zostać zeskanowana. </w:t>
      </w:r>
    </w:p>
    <w:p w:rsidR="006D55AF" w:rsidRPr="007A7853" w:rsidRDefault="005F597F" w:rsidP="006D55AF">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W prz</w:t>
      </w:r>
      <w:r w:rsidR="00363F5A" w:rsidRPr="007A7853">
        <w:rPr>
          <w:rFonts w:ascii="Times New Roman" w:hAnsi="Times New Roman" w:cs="Times New Roman"/>
          <w:szCs w:val="24"/>
        </w:rPr>
        <w:t>ypadku korespondencji listownej lub</w:t>
      </w:r>
      <w:r w:rsidR="00FD5D2A" w:rsidRPr="007A7853">
        <w:rPr>
          <w:rFonts w:ascii="Times New Roman" w:hAnsi="Times New Roman" w:cs="Times New Roman"/>
          <w:szCs w:val="24"/>
        </w:rPr>
        <w:t xml:space="preserve"> </w:t>
      </w:r>
      <w:r w:rsidRPr="007A7853">
        <w:rPr>
          <w:rFonts w:ascii="Times New Roman" w:hAnsi="Times New Roman" w:cs="Times New Roman"/>
          <w:szCs w:val="24"/>
        </w:rPr>
        <w:t>wysłanej za pośrednictwem kuriera z</w:t>
      </w:r>
      <w:r w:rsidR="00CE1A35" w:rsidRPr="007A7853">
        <w:rPr>
          <w:rFonts w:ascii="Times New Roman" w:hAnsi="Times New Roman" w:cs="Times New Roman"/>
          <w:szCs w:val="24"/>
        </w:rPr>
        <w:t>a datę dostarczenia przyjmuje się datę doręczenia przesyłki.</w:t>
      </w:r>
    </w:p>
    <w:p w:rsidR="006D55AF" w:rsidRDefault="008815DA" w:rsidP="009503EE">
      <w:pPr>
        <w:pStyle w:val="Akapitzlist"/>
        <w:spacing w:line="360" w:lineRule="auto"/>
        <w:ind w:left="360"/>
        <w:jc w:val="both"/>
        <w:rPr>
          <w:rFonts w:ascii="Times New Roman" w:hAnsi="Times New Roman" w:cs="Times New Roman"/>
          <w:szCs w:val="24"/>
        </w:rPr>
      </w:pPr>
      <w:r>
        <w:rPr>
          <w:rFonts w:ascii="Times New Roman" w:hAnsi="Times New Roman" w:cs="Times New Roman"/>
          <w:szCs w:val="24"/>
        </w:rPr>
        <w:t>Nie przesłanie karty zgłoszenia w</w:t>
      </w:r>
      <w:r w:rsidR="00301359">
        <w:rPr>
          <w:rFonts w:ascii="Times New Roman" w:hAnsi="Times New Roman" w:cs="Times New Roman"/>
          <w:szCs w:val="24"/>
        </w:rPr>
        <w:t xml:space="preserve">e wskazanym </w:t>
      </w:r>
      <w:r>
        <w:rPr>
          <w:rFonts w:ascii="Times New Roman" w:hAnsi="Times New Roman" w:cs="Times New Roman"/>
          <w:szCs w:val="24"/>
        </w:rPr>
        <w:t xml:space="preserve"> terminie będzie oznaczało, że komisja konkursowa nie będzie oceniała pracy dostarczonej na miejsce wydarzenia. </w:t>
      </w:r>
    </w:p>
    <w:p w:rsidR="005F2032" w:rsidRPr="007A7853" w:rsidRDefault="005F2032" w:rsidP="005F2032">
      <w:pPr>
        <w:pStyle w:val="Akapitzlist"/>
        <w:numPr>
          <w:ilvl w:val="0"/>
          <w:numId w:val="18"/>
        </w:numPr>
        <w:spacing w:line="360" w:lineRule="auto"/>
        <w:jc w:val="both"/>
        <w:rPr>
          <w:rFonts w:ascii="Times New Roman" w:hAnsi="Times New Roman" w:cs="Times New Roman"/>
          <w:szCs w:val="24"/>
        </w:rPr>
      </w:pPr>
      <w:r>
        <w:rPr>
          <w:rFonts w:ascii="Times New Roman" w:hAnsi="Times New Roman" w:cs="Times New Roman"/>
          <w:szCs w:val="24"/>
        </w:rPr>
        <w:t xml:space="preserve">Do każdej karty zgłoszenia muszą zostać załączone </w:t>
      </w:r>
      <w:r w:rsidR="00AE34E0">
        <w:rPr>
          <w:rFonts w:ascii="Times New Roman" w:hAnsi="Times New Roman" w:cs="Times New Roman"/>
          <w:szCs w:val="24"/>
        </w:rPr>
        <w:t xml:space="preserve">wyłącznie </w:t>
      </w:r>
      <w:r>
        <w:rPr>
          <w:rFonts w:ascii="Times New Roman" w:hAnsi="Times New Roman" w:cs="Times New Roman"/>
          <w:szCs w:val="24"/>
        </w:rPr>
        <w:t xml:space="preserve">3 zdjęcia prezentujące </w:t>
      </w:r>
      <w:r w:rsidR="00CA0B6F">
        <w:rPr>
          <w:rFonts w:ascii="Times New Roman" w:hAnsi="Times New Roman" w:cs="Times New Roman"/>
          <w:szCs w:val="24"/>
        </w:rPr>
        <w:t xml:space="preserve">tworzenie pracy przez dzieci. </w:t>
      </w:r>
      <w:r w:rsidR="00AE34E0">
        <w:rPr>
          <w:rFonts w:ascii="Times New Roman" w:hAnsi="Times New Roman" w:cs="Times New Roman"/>
          <w:szCs w:val="24"/>
        </w:rPr>
        <w:t>Brak zdjęć</w:t>
      </w:r>
      <w:r w:rsidR="00904AD3">
        <w:rPr>
          <w:rFonts w:ascii="Times New Roman" w:hAnsi="Times New Roman" w:cs="Times New Roman"/>
          <w:szCs w:val="24"/>
        </w:rPr>
        <w:t xml:space="preserve"> będzie stanowił podstawę do odrzucenia zgłoszenia. </w:t>
      </w:r>
      <w:r w:rsidR="00AE34E0">
        <w:rPr>
          <w:rFonts w:ascii="Times New Roman" w:hAnsi="Times New Roman" w:cs="Times New Roman"/>
          <w:szCs w:val="24"/>
        </w:rPr>
        <w:t xml:space="preserve">W przypadku dostarczenia karty zgłoszenia w formie papierowej zdjęcia muszą zostać wydrukowane. </w:t>
      </w:r>
    </w:p>
    <w:p w:rsidR="006D55AF" w:rsidRPr="007A7853" w:rsidRDefault="00CE1A35" w:rsidP="006D55AF">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Organizator nie ponosi odpowiedzialności </w:t>
      </w:r>
      <w:r w:rsidR="009B2196" w:rsidRPr="007A7853">
        <w:rPr>
          <w:rFonts w:ascii="Times New Roman" w:hAnsi="Times New Roman" w:cs="Times New Roman"/>
          <w:szCs w:val="24"/>
        </w:rPr>
        <w:t xml:space="preserve">za prawidłowość i terminowość doręczenia przez pocztę lub kuriera listów i innych przesyłek wysłanych do organizatora w związku </w:t>
      </w:r>
      <w:r w:rsidR="00FD5D2A" w:rsidRPr="007A7853">
        <w:rPr>
          <w:rFonts w:ascii="Times New Roman" w:hAnsi="Times New Roman" w:cs="Times New Roman"/>
          <w:szCs w:val="24"/>
        </w:rPr>
        <w:br/>
      </w:r>
      <w:r w:rsidR="009B2196" w:rsidRPr="007A7853">
        <w:rPr>
          <w:rFonts w:ascii="Times New Roman" w:hAnsi="Times New Roman" w:cs="Times New Roman"/>
          <w:szCs w:val="24"/>
        </w:rPr>
        <w:t xml:space="preserve">z konkursem. </w:t>
      </w:r>
    </w:p>
    <w:p w:rsidR="006D55AF" w:rsidRPr="007A7853" w:rsidRDefault="00DE12D0" w:rsidP="006D55AF">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Organizator nie ponosi odpowiedzialności za prawidłowość i terminowość doręczenia przez </w:t>
      </w:r>
      <w:r w:rsidR="003B391C">
        <w:rPr>
          <w:rFonts w:ascii="Times New Roman" w:hAnsi="Times New Roman" w:cs="Times New Roman"/>
          <w:szCs w:val="24"/>
        </w:rPr>
        <w:t>pocztę elektroniczną.</w:t>
      </w:r>
    </w:p>
    <w:p w:rsidR="00B04D55" w:rsidRPr="007A7853" w:rsidRDefault="00AC4D23" w:rsidP="00B04D55">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Oceny </w:t>
      </w:r>
      <w:r w:rsidR="008815DA">
        <w:rPr>
          <w:rFonts w:ascii="Times New Roman" w:hAnsi="Times New Roman" w:cs="Times New Roman"/>
          <w:szCs w:val="24"/>
        </w:rPr>
        <w:t>prac</w:t>
      </w:r>
      <w:r w:rsidRPr="007A7853">
        <w:rPr>
          <w:rFonts w:ascii="Times New Roman" w:hAnsi="Times New Roman" w:cs="Times New Roman"/>
          <w:szCs w:val="24"/>
        </w:rPr>
        <w:t xml:space="preserve"> dokona powołana przez </w:t>
      </w:r>
      <w:r w:rsidR="00CB38A2" w:rsidRPr="007A7853">
        <w:rPr>
          <w:rFonts w:ascii="Times New Roman" w:hAnsi="Times New Roman" w:cs="Times New Roman"/>
          <w:szCs w:val="24"/>
        </w:rPr>
        <w:t>b</w:t>
      </w:r>
      <w:r w:rsidR="00C75C04" w:rsidRPr="007A7853">
        <w:rPr>
          <w:rFonts w:ascii="Times New Roman" w:hAnsi="Times New Roman" w:cs="Times New Roman"/>
          <w:szCs w:val="24"/>
        </w:rPr>
        <w:t>urmistrza Rumi</w:t>
      </w:r>
      <w:r w:rsidRPr="007A7853">
        <w:rPr>
          <w:rFonts w:ascii="Times New Roman" w:hAnsi="Times New Roman" w:cs="Times New Roman"/>
          <w:szCs w:val="24"/>
        </w:rPr>
        <w:t xml:space="preserve"> </w:t>
      </w:r>
      <w:r w:rsidR="00E01C0C" w:rsidRPr="007A7853">
        <w:rPr>
          <w:rFonts w:ascii="Times New Roman" w:hAnsi="Times New Roman" w:cs="Times New Roman"/>
          <w:szCs w:val="24"/>
        </w:rPr>
        <w:t>k</w:t>
      </w:r>
      <w:r w:rsidRPr="007A7853">
        <w:rPr>
          <w:rFonts w:ascii="Times New Roman" w:hAnsi="Times New Roman" w:cs="Times New Roman"/>
          <w:szCs w:val="24"/>
        </w:rPr>
        <w:t xml:space="preserve">omisja </w:t>
      </w:r>
      <w:r w:rsidR="00E01C0C" w:rsidRPr="007A7853">
        <w:rPr>
          <w:rFonts w:ascii="Times New Roman" w:hAnsi="Times New Roman" w:cs="Times New Roman"/>
          <w:szCs w:val="24"/>
        </w:rPr>
        <w:t>k</w:t>
      </w:r>
      <w:r w:rsidRPr="007A7853">
        <w:rPr>
          <w:rFonts w:ascii="Times New Roman" w:hAnsi="Times New Roman" w:cs="Times New Roman"/>
          <w:szCs w:val="24"/>
        </w:rPr>
        <w:t xml:space="preserve">onkursowa. </w:t>
      </w:r>
    </w:p>
    <w:p w:rsidR="00B04D55" w:rsidRPr="007A7853" w:rsidRDefault="00AC4D23" w:rsidP="00B04D55">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Komisja </w:t>
      </w:r>
      <w:r w:rsidR="00E01C0C" w:rsidRPr="007A7853">
        <w:rPr>
          <w:rFonts w:ascii="Times New Roman" w:hAnsi="Times New Roman" w:cs="Times New Roman"/>
          <w:szCs w:val="24"/>
        </w:rPr>
        <w:t>k</w:t>
      </w:r>
      <w:r w:rsidRPr="007A7853">
        <w:rPr>
          <w:rFonts w:ascii="Times New Roman" w:hAnsi="Times New Roman" w:cs="Times New Roman"/>
          <w:szCs w:val="24"/>
        </w:rPr>
        <w:t xml:space="preserve">onkursowa </w:t>
      </w:r>
      <w:r w:rsidR="00FD5D2A" w:rsidRPr="007A7853">
        <w:rPr>
          <w:rFonts w:ascii="Times New Roman" w:hAnsi="Times New Roman" w:cs="Times New Roman"/>
          <w:szCs w:val="24"/>
        </w:rPr>
        <w:t>na</w:t>
      </w:r>
      <w:r w:rsidRPr="007A7853">
        <w:rPr>
          <w:rFonts w:ascii="Times New Roman" w:hAnsi="Times New Roman" w:cs="Times New Roman"/>
          <w:szCs w:val="24"/>
        </w:rPr>
        <w:t xml:space="preserve"> </w:t>
      </w:r>
      <w:r w:rsidR="00CB38A2" w:rsidRPr="007A7853">
        <w:rPr>
          <w:rFonts w:ascii="Times New Roman" w:hAnsi="Times New Roman" w:cs="Times New Roman"/>
          <w:szCs w:val="24"/>
        </w:rPr>
        <w:t xml:space="preserve">pierwszym </w:t>
      </w:r>
      <w:r w:rsidRPr="007A7853">
        <w:rPr>
          <w:rFonts w:ascii="Times New Roman" w:hAnsi="Times New Roman" w:cs="Times New Roman"/>
          <w:szCs w:val="24"/>
        </w:rPr>
        <w:t xml:space="preserve">etapie dokona oceny pod względem formalnym. </w:t>
      </w:r>
      <w:r w:rsidR="00B04D55" w:rsidRPr="007A7853">
        <w:rPr>
          <w:rFonts w:ascii="Times New Roman" w:hAnsi="Times New Roman" w:cs="Times New Roman"/>
          <w:szCs w:val="24"/>
        </w:rPr>
        <w:t>Zgłoszenia</w:t>
      </w:r>
      <w:r w:rsidRPr="007A7853">
        <w:rPr>
          <w:rFonts w:ascii="Times New Roman" w:hAnsi="Times New Roman" w:cs="Times New Roman"/>
          <w:szCs w:val="24"/>
        </w:rPr>
        <w:t>, które</w:t>
      </w:r>
      <w:r w:rsidR="00CB38A2" w:rsidRPr="007A7853">
        <w:rPr>
          <w:rFonts w:ascii="Times New Roman" w:hAnsi="Times New Roman" w:cs="Times New Roman"/>
          <w:szCs w:val="24"/>
        </w:rPr>
        <w:t xml:space="preserve"> nie spełnią wymogów formalnych, </w:t>
      </w:r>
      <w:r w:rsidRPr="007A7853">
        <w:rPr>
          <w:rFonts w:ascii="Times New Roman" w:hAnsi="Times New Roman" w:cs="Times New Roman"/>
          <w:szCs w:val="24"/>
        </w:rPr>
        <w:t xml:space="preserve">nie zostaną zakwalifikowane do </w:t>
      </w:r>
      <w:r w:rsidR="00CB38A2" w:rsidRPr="007A7853">
        <w:rPr>
          <w:rFonts w:ascii="Times New Roman" w:hAnsi="Times New Roman" w:cs="Times New Roman"/>
          <w:szCs w:val="24"/>
        </w:rPr>
        <w:t>drugiego</w:t>
      </w:r>
      <w:r w:rsidRPr="007A7853">
        <w:rPr>
          <w:rFonts w:ascii="Times New Roman" w:hAnsi="Times New Roman" w:cs="Times New Roman"/>
          <w:szCs w:val="24"/>
        </w:rPr>
        <w:t xml:space="preserve"> etapu</w:t>
      </w:r>
      <w:r w:rsidR="00CB213C" w:rsidRPr="007A7853">
        <w:rPr>
          <w:rFonts w:ascii="Times New Roman" w:hAnsi="Times New Roman" w:cs="Times New Roman"/>
          <w:szCs w:val="24"/>
        </w:rPr>
        <w:t xml:space="preserve"> konkursu</w:t>
      </w:r>
      <w:r w:rsidRPr="007A7853">
        <w:rPr>
          <w:rFonts w:ascii="Times New Roman" w:hAnsi="Times New Roman" w:cs="Times New Roman"/>
          <w:szCs w:val="24"/>
        </w:rPr>
        <w:t xml:space="preserve">. </w:t>
      </w:r>
    </w:p>
    <w:p w:rsidR="00B04D55" w:rsidRDefault="00AC4D23" w:rsidP="002125E4">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Komisja </w:t>
      </w:r>
      <w:r w:rsidR="00E01C0C" w:rsidRPr="007A7853">
        <w:rPr>
          <w:rFonts w:ascii="Times New Roman" w:hAnsi="Times New Roman" w:cs="Times New Roman"/>
          <w:szCs w:val="24"/>
        </w:rPr>
        <w:t>k</w:t>
      </w:r>
      <w:r w:rsidR="00FD5D2A" w:rsidRPr="007A7853">
        <w:rPr>
          <w:rFonts w:ascii="Times New Roman" w:hAnsi="Times New Roman" w:cs="Times New Roman"/>
          <w:szCs w:val="24"/>
        </w:rPr>
        <w:t>onkursowa na</w:t>
      </w:r>
      <w:r w:rsidRPr="007A7853">
        <w:rPr>
          <w:rFonts w:ascii="Times New Roman" w:hAnsi="Times New Roman" w:cs="Times New Roman"/>
          <w:szCs w:val="24"/>
        </w:rPr>
        <w:t xml:space="preserve"> </w:t>
      </w:r>
      <w:r w:rsidR="00CB38A2" w:rsidRPr="007A7853">
        <w:rPr>
          <w:rFonts w:ascii="Times New Roman" w:hAnsi="Times New Roman" w:cs="Times New Roman"/>
          <w:szCs w:val="24"/>
        </w:rPr>
        <w:t>drugim</w:t>
      </w:r>
      <w:r w:rsidRPr="007A7853">
        <w:rPr>
          <w:rFonts w:ascii="Times New Roman" w:hAnsi="Times New Roman" w:cs="Times New Roman"/>
          <w:szCs w:val="24"/>
        </w:rPr>
        <w:t xml:space="preserve"> etapie dokona oceny </w:t>
      </w:r>
      <w:r w:rsidR="00CB38A2" w:rsidRPr="007A7853">
        <w:rPr>
          <w:rFonts w:ascii="Times New Roman" w:hAnsi="Times New Roman" w:cs="Times New Roman"/>
          <w:szCs w:val="24"/>
        </w:rPr>
        <w:t xml:space="preserve">projektów </w:t>
      </w:r>
      <w:r w:rsidRPr="007A7853">
        <w:rPr>
          <w:rFonts w:ascii="Times New Roman" w:hAnsi="Times New Roman" w:cs="Times New Roman"/>
          <w:szCs w:val="24"/>
        </w:rPr>
        <w:t>pod kątem</w:t>
      </w:r>
      <w:r w:rsidR="0091255D" w:rsidRPr="007A7853">
        <w:rPr>
          <w:rFonts w:ascii="Times New Roman" w:hAnsi="Times New Roman" w:cs="Times New Roman"/>
          <w:szCs w:val="24"/>
        </w:rPr>
        <w:t xml:space="preserve"> zgodności </w:t>
      </w:r>
      <w:r w:rsidR="0044368E" w:rsidRPr="007A7853">
        <w:rPr>
          <w:rFonts w:ascii="Times New Roman" w:hAnsi="Times New Roman" w:cs="Times New Roman"/>
          <w:szCs w:val="24"/>
        </w:rPr>
        <w:br/>
      </w:r>
      <w:r w:rsidR="0091255D" w:rsidRPr="007A7853">
        <w:rPr>
          <w:rFonts w:ascii="Times New Roman" w:hAnsi="Times New Roman" w:cs="Times New Roman"/>
          <w:szCs w:val="24"/>
        </w:rPr>
        <w:t xml:space="preserve">z tematem konkursu, </w:t>
      </w:r>
      <w:r w:rsidR="00B04D55" w:rsidRPr="007A7853">
        <w:rPr>
          <w:rFonts w:ascii="Times New Roman" w:hAnsi="Times New Roman" w:cs="Times New Roman"/>
          <w:szCs w:val="24"/>
        </w:rPr>
        <w:t>kreatywności</w:t>
      </w:r>
      <w:r w:rsidR="00D04533">
        <w:rPr>
          <w:rFonts w:ascii="Times New Roman" w:hAnsi="Times New Roman" w:cs="Times New Roman"/>
          <w:szCs w:val="24"/>
        </w:rPr>
        <w:t>, samodzielności</w:t>
      </w:r>
      <w:r w:rsidR="00B04D55" w:rsidRPr="007A7853">
        <w:rPr>
          <w:rFonts w:ascii="Times New Roman" w:hAnsi="Times New Roman" w:cs="Times New Roman"/>
          <w:szCs w:val="24"/>
        </w:rPr>
        <w:t xml:space="preserve"> oraz oryginalności. </w:t>
      </w:r>
    </w:p>
    <w:p w:rsidR="002125E4" w:rsidRDefault="002125E4" w:rsidP="002125E4">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Komisja w każdej kategorii wybierze laureatów</w:t>
      </w:r>
      <w:r w:rsidR="0044368E" w:rsidRPr="007A7853">
        <w:rPr>
          <w:rFonts w:ascii="Times New Roman" w:hAnsi="Times New Roman" w:cs="Times New Roman"/>
          <w:szCs w:val="24"/>
        </w:rPr>
        <w:t>:</w:t>
      </w:r>
      <w:r w:rsidR="00025310">
        <w:rPr>
          <w:rFonts w:ascii="Times New Roman" w:hAnsi="Times New Roman" w:cs="Times New Roman"/>
          <w:szCs w:val="24"/>
        </w:rPr>
        <w:t xml:space="preserve"> I, II i</w:t>
      </w:r>
      <w:r w:rsidRPr="007A7853">
        <w:rPr>
          <w:rFonts w:ascii="Times New Roman" w:hAnsi="Times New Roman" w:cs="Times New Roman"/>
          <w:szCs w:val="24"/>
        </w:rPr>
        <w:t xml:space="preserve"> III </w:t>
      </w:r>
      <w:r w:rsidR="00025310">
        <w:rPr>
          <w:rFonts w:ascii="Times New Roman" w:hAnsi="Times New Roman" w:cs="Times New Roman"/>
          <w:szCs w:val="24"/>
        </w:rPr>
        <w:t xml:space="preserve">miejsca. </w:t>
      </w:r>
    </w:p>
    <w:p w:rsidR="00025310" w:rsidRPr="007A7853" w:rsidRDefault="00025310" w:rsidP="002125E4">
      <w:pPr>
        <w:pStyle w:val="Akapitzlist"/>
        <w:numPr>
          <w:ilvl w:val="0"/>
          <w:numId w:val="18"/>
        </w:numPr>
        <w:spacing w:line="360" w:lineRule="auto"/>
        <w:jc w:val="both"/>
        <w:rPr>
          <w:rFonts w:ascii="Times New Roman" w:hAnsi="Times New Roman" w:cs="Times New Roman"/>
          <w:szCs w:val="24"/>
        </w:rPr>
      </w:pPr>
      <w:r>
        <w:rPr>
          <w:rFonts w:ascii="Times New Roman" w:hAnsi="Times New Roman" w:cs="Times New Roman"/>
          <w:szCs w:val="24"/>
        </w:rPr>
        <w:t xml:space="preserve">Komisja konkursowa w każdej kategorii będzie mogła przyznać wyróżnienia. </w:t>
      </w:r>
    </w:p>
    <w:p w:rsidR="00CD5475" w:rsidRPr="007A7853" w:rsidRDefault="002125E4" w:rsidP="002125E4">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Za zajęcie I miejsca</w:t>
      </w:r>
      <w:r w:rsidR="00CD5475" w:rsidRPr="007A7853">
        <w:rPr>
          <w:rFonts w:ascii="Times New Roman" w:hAnsi="Times New Roman" w:cs="Times New Roman"/>
          <w:szCs w:val="24"/>
        </w:rPr>
        <w:t xml:space="preserve"> </w:t>
      </w:r>
      <w:r w:rsidR="00025310">
        <w:rPr>
          <w:rFonts w:ascii="Times New Roman" w:hAnsi="Times New Roman" w:cs="Times New Roman"/>
          <w:szCs w:val="24"/>
        </w:rPr>
        <w:t xml:space="preserve">placówka </w:t>
      </w:r>
      <w:r w:rsidR="00CD5475" w:rsidRPr="007A7853">
        <w:rPr>
          <w:rFonts w:ascii="Times New Roman" w:hAnsi="Times New Roman" w:cs="Times New Roman"/>
          <w:szCs w:val="24"/>
        </w:rPr>
        <w:t xml:space="preserve">otrzyma nagrodę finansową w wysokości </w:t>
      </w:r>
      <w:r w:rsidR="00025310">
        <w:rPr>
          <w:rFonts w:ascii="Times New Roman" w:hAnsi="Times New Roman" w:cs="Times New Roman"/>
          <w:szCs w:val="24"/>
        </w:rPr>
        <w:t>15</w:t>
      </w:r>
      <w:r w:rsidR="00D96E6B" w:rsidRPr="007A7853">
        <w:rPr>
          <w:rFonts w:ascii="Times New Roman" w:hAnsi="Times New Roman" w:cs="Times New Roman"/>
          <w:szCs w:val="24"/>
        </w:rPr>
        <w:t>0</w:t>
      </w:r>
      <w:r w:rsidR="00CD5475" w:rsidRPr="007A7853">
        <w:rPr>
          <w:rFonts w:ascii="Times New Roman" w:hAnsi="Times New Roman" w:cs="Times New Roman"/>
          <w:szCs w:val="24"/>
        </w:rPr>
        <w:t xml:space="preserve">0,00 zł </w:t>
      </w:r>
      <w:r w:rsidR="00CE13F2" w:rsidRPr="007A7853">
        <w:rPr>
          <w:rFonts w:ascii="Times New Roman" w:hAnsi="Times New Roman" w:cs="Times New Roman"/>
          <w:szCs w:val="24"/>
        </w:rPr>
        <w:t>brutto</w:t>
      </w:r>
      <w:r w:rsidR="002E312D" w:rsidRPr="007A7853">
        <w:rPr>
          <w:rFonts w:ascii="Times New Roman" w:hAnsi="Times New Roman" w:cs="Times New Roman"/>
          <w:szCs w:val="24"/>
        </w:rPr>
        <w:t>.</w:t>
      </w:r>
      <w:r w:rsidR="00CE13F2" w:rsidRPr="007A7853">
        <w:rPr>
          <w:rFonts w:ascii="Times New Roman" w:hAnsi="Times New Roman" w:cs="Times New Roman"/>
          <w:szCs w:val="24"/>
        </w:rPr>
        <w:t xml:space="preserve"> </w:t>
      </w:r>
    </w:p>
    <w:p w:rsidR="002E312D" w:rsidRPr="007A7853" w:rsidRDefault="00CD5475" w:rsidP="00CD5475">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 xml:space="preserve">Za zajęcie II miejsca </w:t>
      </w:r>
      <w:r w:rsidR="00025310">
        <w:rPr>
          <w:rFonts w:ascii="Times New Roman" w:hAnsi="Times New Roman" w:cs="Times New Roman"/>
          <w:szCs w:val="24"/>
        </w:rPr>
        <w:t xml:space="preserve">placówka </w:t>
      </w:r>
      <w:r w:rsidRPr="007A7853">
        <w:rPr>
          <w:rFonts w:ascii="Times New Roman" w:hAnsi="Times New Roman" w:cs="Times New Roman"/>
          <w:szCs w:val="24"/>
        </w:rPr>
        <w:t xml:space="preserve">otrzyma nagrodę finansową w wysokości </w:t>
      </w:r>
      <w:r w:rsidR="00025310">
        <w:rPr>
          <w:rFonts w:ascii="Times New Roman" w:hAnsi="Times New Roman" w:cs="Times New Roman"/>
          <w:szCs w:val="24"/>
        </w:rPr>
        <w:t>10</w:t>
      </w:r>
      <w:r w:rsidR="00D96E6B" w:rsidRPr="007A7853">
        <w:rPr>
          <w:rFonts w:ascii="Times New Roman" w:hAnsi="Times New Roman" w:cs="Times New Roman"/>
          <w:szCs w:val="24"/>
        </w:rPr>
        <w:t>0</w:t>
      </w:r>
      <w:r w:rsidRPr="007A7853">
        <w:rPr>
          <w:rFonts w:ascii="Times New Roman" w:hAnsi="Times New Roman" w:cs="Times New Roman"/>
          <w:szCs w:val="24"/>
        </w:rPr>
        <w:t xml:space="preserve">0,00 zł </w:t>
      </w:r>
      <w:r w:rsidR="002E312D" w:rsidRPr="007A7853">
        <w:rPr>
          <w:rFonts w:ascii="Times New Roman" w:hAnsi="Times New Roman" w:cs="Times New Roman"/>
          <w:szCs w:val="24"/>
        </w:rPr>
        <w:t>brutto.</w:t>
      </w:r>
    </w:p>
    <w:p w:rsidR="00CD5475" w:rsidRPr="007A7853" w:rsidRDefault="00892234" w:rsidP="00CD5475">
      <w:pPr>
        <w:pStyle w:val="Akapitzlist"/>
        <w:spacing w:line="360" w:lineRule="auto"/>
        <w:ind w:left="360"/>
        <w:jc w:val="both"/>
        <w:rPr>
          <w:rFonts w:ascii="Times New Roman" w:hAnsi="Times New Roman" w:cs="Times New Roman"/>
          <w:szCs w:val="24"/>
        </w:rPr>
      </w:pPr>
      <w:r>
        <w:rPr>
          <w:rFonts w:ascii="Times New Roman" w:hAnsi="Times New Roman" w:cs="Times New Roman"/>
          <w:szCs w:val="24"/>
        </w:rPr>
        <w:t>Za zaję</w:t>
      </w:r>
      <w:r w:rsidR="00025310">
        <w:rPr>
          <w:rFonts w:ascii="Times New Roman" w:hAnsi="Times New Roman" w:cs="Times New Roman"/>
          <w:szCs w:val="24"/>
        </w:rPr>
        <w:t>cie III miejsca placówka</w:t>
      </w:r>
      <w:r w:rsidR="00CD5475" w:rsidRPr="007A7853">
        <w:rPr>
          <w:rFonts w:ascii="Times New Roman" w:hAnsi="Times New Roman" w:cs="Times New Roman"/>
          <w:szCs w:val="24"/>
        </w:rPr>
        <w:t xml:space="preserve"> otrzyma nagrodę finansową w wysokości </w:t>
      </w:r>
      <w:r w:rsidR="00025310">
        <w:rPr>
          <w:rFonts w:ascii="Times New Roman" w:hAnsi="Times New Roman" w:cs="Times New Roman"/>
          <w:szCs w:val="24"/>
        </w:rPr>
        <w:t>8</w:t>
      </w:r>
      <w:r w:rsidR="00D96E6B" w:rsidRPr="007A7853">
        <w:rPr>
          <w:rFonts w:ascii="Times New Roman" w:hAnsi="Times New Roman" w:cs="Times New Roman"/>
          <w:szCs w:val="24"/>
        </w:rPr>
        <w:t>0</w:t>
      </w:r>
      <w:r w:rsidR="00CD5475" w:rsidRPr="007A7853">
        <w:rPr>
          <w:rFonts w:ascii="Times New Roman" w:hAnsi="Times New Roman" w:cs="Times New Roman"/>
          <w:szCs w:val="24"/>
        </w:rPr>
        <w:t xml:space="preserve">0,00 zł </w:t>
      </w:r>
      <w:r w:rsidR="002E312D" w:rsidRPr="007A7853">
        <w:rPr>
          <w:rFonts w:ascii="Times New Roman" w:hAnsi="Times New Roman" w:cs="Times New Roman"/>
          <w:szCs w:val="24"/>
        </w:rPr>
        <w:t>brutto.</w:t>
      </w:r>
    </w:p>
    <w:p w:rsidR="002125E4" w:rsidRPr="007A7853" w:rsidRDefault="00CD5475" w:rsidP="00CD5475">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 xml:space="preserve">Za otrzymanie wyróżnienia </w:t>
      </w:r>
      <w:r w:rsidR="00025310">
        <w:rPr>
          <w:rFonts w:ascii="Times New Roman" w:hAnsi="Times New Roman" w:cs="Times New Roman"/>
          <w:szCs w:val="24"/>
        </w:rPr>
        <w:t>placówka</w:t>
      </w:r>
      <w:r w:rsidRPr="007A7853">
        <w:rPr>
          <w:rFonts w:ascii="Times New Roman" w:hAnsi="Times New Roman" w:cs="Times New Roman"/>
          <w:szCs w:val="24"/>
        </w:rPr>
        <w:t xml:space="preserve"> otrzyma</w:t>
      </w:r>
      <w:r w:rsidR="00CE13F2" w:rsidRPr="007A7853">
        <w:rPr>
          <w:rFonts w:ascii="Times New Roman" w:hAnsi="Times New Roman" w:cs="Times New Roman"/>
          <w:szCs w:val="24"/>
        </w:rPr>
        <w:t xml:space="preserve"> </w:t>
      </w:r>
      <w:r w:rsidR="002E312D" w:rsidRPr="007A7853">
        <w:rPr>
          <w:rFonts w:ascii="Times New Roman" w:hAnsi="Times New Roman" w:cs="Times New Roman"/>
          <w:szCs w:val="24"/>
        </w:rPr>
        <w:t xml:space="preserve">nagrodę finansową w wysokości </w:t>
      </w:r>
      <w:r w:rsidR="00025310">
        <w:rPr>
          <w:rFonts w:ascii="Times New Roman" w:hAnsi="Times New Roman" w:cs="Times New Roman"/>
          <w:szCs w:val="24"/>
        </w:rPr>
        <w:t>5</w:t>
      </w:r>
      <w:r w:rsidR="00D96E6B" w:rsidRPr="007A7853">
        <w:rPr>
          <w:rFonts w:ascii="Times New Roman" w:hAnsi="Times New Roman" w:cs="Times New Roman"/>
          <w:szCs w:val="24"/>
        </w:rPr>
        <w:t>0</w:t>
      </w:r>
      <w:r w:rsidR="002E312D" w:rsidRPr="007A7853">
        <w:rPr>
          <w:rFonts w:ascii="Times New Roman" w:hAnsi="Times New Roman" w:cs="Times New Roman"/>
          <w:szCs w:val="24"/>
        </w:rPr>
        <w:t>0,00 zł b</w:t>
      </w:r>
      <w:r w:rsidR="003B391C">
        <w:rPr>
          <w:rFonts w:ascii="Times New Roman" w:hAnsi="Times New Roman" w:cs="Times New Roman"/>
          <w:szCs w:val="24"/>
        </w:rPr>
        <w:t>rutto.</w:t>
      </w:r>
    </w:p>
    <w:p w:rsidR="008C5C0D" w:rsidRPr="007A7853" w:rsidRDefault="008C5C0D" w:rsidP="00CE13F2">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Nagrody finansowe zostaną wypłacone w terminie 25 dni</w:t>
      </w:r>
      <w:r w:rsidR="00E03359" w:rsidRPr="007A7853">
        <w:rPr>
          <w:rFonts w:ascii="Times New Roman" w:hAnsi="Times New Roman" w:cs="Times New Roman"/>
          <w:szCs w:val="24"/>
        </w:rPr>
        <w:t xml:space="preserve"> </w:t>
      </w:r>
      <w:r w:rsidRPr="007A7853">
        <w:rPr>
          <w:rFonts w:ascii="Times New Roman" w:hAnsi="Times New Roman" w:cs="Times New Roman"/>
          <w:szCs w:val="24"/>
        </w:rPr>
        <w:t>po wypełnieniu przez laureata oświadczenia, w którym zostanie wskazany n</w:t>
      </w:r>
      <w:r w:rsidR="0044368E" w:rsidRPr="007A7853">
        <w:rPr>
          <w:rFonts w:ascii="Times New Roman" w:hAnsi="Times New Roman" w:cs="Times New Roman"/>
          <w:szCs w:val="24"/>
        </w:rPr>
        <w:t>ume</w:t>
      </w:r>
      <w:r w:rsidRPr="007A7853">
        <w:rPr>
          <w:rFonts w:ascii="Times New Roman" w:hAnsi="Times New Roman" w:cs="Times New Roman"/>
          <w:szCs w:val="24"/>
        </w:rPr>
        <w:t xml:space="preserve">r rachunku bankowego. </w:t>
      </w:r>
    </w:p>
    <w:p w:rsidR="00CE13F2" w:rsidRPr="007A7853" w:rsidRDefault="00CE13F2" w:rsidP="00CE13F2">
      <w:pPr>
        <w:pStyle w:val="Akapitzlist"/>
        <w:numPr>
          <w:ilvl w:val="0"/>
          <w:numId w:val="18"/>
        </w:numPr>
        <w:spacing w:line="360" w:lineRule="auto"/>
        <w:rPr>
          <w:rFonts w:ascii="Times New Roman" w:hAnsi="Times New Roman" w:cs="Times New Roman"/>
          <w:szCs w:val="24"/>
        </w:rPr>
      </w:pPr>
      <w:r w:rsidRPr="007A7853">
        <w:rPr>
          <w:rFonts w:ascii="Times New Roman" w:hAnsi="Times New Roman" w:cs="Times New Roman"/>
          <w:szCs w:val="24"/>
        </w:rPr>
        <w:t xml:space="preserve">Nagroda zostanie wypłacona zgodnie z obowiązującymi przepisami podatkowymi. </w:t>
      </w:r>
    </w:p>
    <w:p w:rsidR="00CD5475" w:rsidRPr="007A7853" w:rsidRDefault="00C055D9" w:rsidP="00CE13F2">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Komisja konkursowa może podjąć decyzję, że nie wyłoni żadnego laureata. </w:t>
      </w:r>
    </w:p>
    <w:p w:rsidR="00F80852" w:rsidRPr="007A7853" w:rsidRDefault="00AD24D9" w:rsidP="00CE13F2">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Decyzje </w:t>
      </w:r>
      <w:r w:rsidR="00F2047C" w:rsidRPr="007A7853">
        <w:rPr>
          <w:rFonts w:ascii="Times New Roman" w:hAnsi="Times New Roman" w:cs="Times New Roman"/>
          <w:szCs w:val="24"/>
        </w:rPr>
        <w:t>k</w:t>
      </w:r>
      <w:r w:rsidRPr="007A7853">
        <w:rPr>
          <w:rFonts w:ascii="Times New Roman" w:hAnsi="Times New Roman" w:cs="Times New Roman"/>
          <w:szCs w:val="24"/>
        </w:rPr>
        <w:t xml:space="preserve">omisji </w:t>
      </w:r>
      <w:r w:rsidR="00C055D9" w:rsidRPr="007A7853">
        <w:rPr>
          <w:rFonts w:ascii="Times New Roman" w:hAnsi="Times New Roman" w:cs="Times New Roman"/>
          <w:szCs w:val="24"/>
        </w:rPr>
        <w:t>k</w:t>
      </w:r>
      <w:r w:rsidRPr="007A7853">
        <w:rPr>
          <w:rFonts w:ascii="Times New Roman" w:hAnsi="Times New Roman" w:cs="Times New Roman"/>
          <w:szCs w:val="24"/>
        </w:rPr>
        <w:t>onkursowej</w:t>
      </w:r>
      <w:r w:rsidR="00F2047C" w:rsidRPr="007A7853">
        <w:rPr>
          <w:rFonts w:ascii="Times New Roman" w:hAnsi="Times New Roman" w:cs="Times New Roman"/>
          <w:szCs w:val="24"/>
        </w:rPr>
        <w:t xml:space="preserve"> są ostateczne i niepodważalne. </w:t>
      </w:r>
      <w:r w:rsidRPr="007A7853">
        <w:rPr>
          <w:rFonts w:ascii="Times New Roman" w:hAnsi="Times New Roman" w:cs="Times New Roman"/>
          <w:szCs w:val="24"/>
        </w:rPr>
        <w:t xml:space="preserve">Od werdyktu </w:t>
      </w:r>
      <w:r w:rsidR="00F2047C" w:rsidRPr="007A7853">
        <w:rPr>
          <w:rFonts w:ascii="Times New Roman" w:hAnsi="Times New Roman" w:cs="Times New Roman"/>
          <w:szCs w:val="24"/>
        </w:rPr>
        <w:t>k</w:t>
      </w:r>
      <w:r w:rsidRPr="007A7853">
        <w:rPr>
          <w:rFonts w:ascii="Times New Roman" w:hAnsi="Times New Roman" w:cs="Times New Roman"/>
          <w:szCs w:val="24"/>
        </w:rPr>
        <w:t xml:space="preserve">omisji </w:t>
      </w:r>
      <w:r w:rsidR="00C055D9" w:rsidRPr="007A7853">
        <w:rPr>
          <w:rFonts w:ascii="Times New Roman" w:hAnsi="Times New Roman" w:cs="Times New Roman"/>
          <w:szCs w:val="24"/>
        </w:rPr>
        <w:t>k</w:t>
      </w:r>
      <w:r w:rsidRPr="007A7853">
        <w:rPr>
          <w:rFonts w:ascii="Times New Roman" w:hAnsi="Times New Roman" w:cs="Times New Roman"/>
          <w:szCs w:val="24"/>
        </w:rPr>
        <w:t xml:space="preserve">onkursowej nie przysługuje odwołanie. </w:t>
      </w:r>
    </w:p>
    <w:p w:rsidR="00FA559D" w:rsidRPr="007A7853" w:rsidRDefault="004C7E07" w:rsidP="00CA2B83">
      <w:pPr>
        <w:pStyle w:val="Akapitzlist"/>
        <w:numPr>
          <w:ilvl w:val="0"/>
          <w:numId w:val="18"/>
        </w:numPr>
        <w:spacing w:line="360" w:lineRule="auto"/>
        <w:jc w:val="both"/>
        <w:rPr>
          <w:rFonts w:ascii="Times New Roman" w:hAnsi="Times New Roman" w:cs="Times New Roman"/>
          <w:b/>
          <w:sz w:val="24"/>
          <w:szCs w:val="24"/>
        </w:rPr>
      </w:pPr>
      <w:r w:rsidRPr="007A7853">
        <w:rPr>
          <w:rFonts w:ascii="Times New Roman" w:hAnsi="Times New Roman" w:cs="Times New Roman"/>
          <w:szCs w:val="24"/>
        </w:rPr>
        <w:t>Wyniki konkursu zostaną ogłoszone</w:t>
      </w:r>
      <w:r w:rsidR="00FA559D" w:rsidRPr="007A7853">
        <w:rPr>
          <w:rFonts w:ascii="Times New Roman" w:hAnsi="Times New Roman" w:cs="Times New Roman"/>
          <w:szCs w:val="24"/>
        </w:rPr>
        <w:t xml:space="preserve"> w trakcie wydarzenia „Czysta Rumia” oraz</w:t>
      </w:r>
      <w:r w:rsidRPr="007A7853">
        <w:rPr>
          <w:rFonts w:ascii="Times New Roman" w:hAnsi="Times New Roman" w:cs="Times New Roman"/>
          <w:szCs w:val="24"/>
        </w:rPr>
        <w:t xml:space="preserve"> na oficjalnej stronie int</w:t>
      </w:r>
      <w:r w:rsidR="00AD1983" w:rsidRPr="007A7853">
        <w:rPr>
          <w:rFonts w:ascii="Times New Roman" w:hAnsi="Times New Roman" w:cs="Times New Roman"/>
          <w:szCs w:val="24"/>
        </w:rPr>
        <w:t>ernetowej</w:t>
      </w:r>
      <w:r w:rsidR="00FA559D" w:rsidRPr="007A7853">
        <w:rPr>
          <w:rFonts w:ascii="Times New Roman" w:hAnsi="Times New Roman" w:cs="Times New Roman"/>
          <w:szCs w:val="24"/>
        </w:rPr>
        <w:t xml:space="preserve"> Gminy Miejskiej Rumia </w:t>
      </w:r>
      <w:r w:rsidR="00884E79" w:rsidRPr="007A7853">
        <w:rPr>
          <w:rFonts w:ascii="Times New Roman" w:hAnsi="Times New Roman" w:cs="Times New Roman"/>
          <w:szCs w:val="24"/>
        </w:rPr>
        <w:t xml:space="preserve">– </w:t>
      </w:r>
      <w:r w:rsidR="00F37DEF" w:rsidRPr="007A7853">
        <w:rPr>
          <w:rFonts w:ascii="Times New Roman" w:hAnsi="Times New Roman" w:cs="Times New Roman"/>
          <w:szCs w:val="24"/>
        </w:rPr>
        <w:t>www.</w:t>
      </w:r>
      <w:r w:rsidR="00FA559D" w:rsidRPr="007A7853">
        <w:rPr>
          <w:rFonts w:ascii="Times New Roman" w:hAnsi="Times New Roman" w:cs="Times New Roman"/>
          <w:szCs w:val="24"/>
        </w:rPr>
        <w:t>rumia.eu.</w:t>
      </w:r>
    </w:p>
    <w:p w:rsidR="00CC790D" w:rsidRPr="007A7853" w:rsidRDefault="00CC790D" w:rsidP="00CA2B83">
      <w:pPr>
        <w:pStyle w:val="Akapitzlist"/>
        <w:numPr>
          <w:ilvl w:val="0"/>
          <w:numId w:val="18"/>
        </w:numPr>
        <w:spacing w:line="360" w:lineRule="auto"/>
        <w:jc w:val="both"/>
        <w:rPr>
          <w:rFonts w:ascii="Times New Roman" w:hAnsi="Times New Roman" w:cs="Times New Roman"/>
          <w:b/>
          <w:sz w:val="24"/>
          <w:szCs w:val="24"/>
        </w:rPr>
      </w:pPr>
      <w:r w:rsidRPr="007A7853">
        <w:rPr>
          <w:rFonts w:ascii="Times New Roman" w:hAnsi="Times New Roman" w:cs="Times New Roman"/>
          <w:szCs w:val="24"/>
        </w:rPr>
        <w:t>Organizator zastrzega sobie prawo do unieważnienia konkursu w przypadku:</w:t>
      </w:r>
    </w:p>
    <w:p w:rsidR="00CC790D" w:rsidRPr="007A7853" w:rsidRDefault="00CC790D" w:rsidP="00CC790D">
      <w:pPr>
        <w:pStyle w:val="Akapitzlist"/>
        <w:numPr>
          <w:ilvl w:val="0"/>
          <w:numId w:val="9"/>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gdy nie wpłynie </w:t>
      </w:r>
      <w:r w:rsidR="00025310">
        <w:rPr>
          <w:rFonts w:ascii="Times New Roman" w:hAnsi="Times New Roman" w:cs="Times New Roman"/>
          <w:szCs w:val="24"/>
        </w:rPr>
        <w:t xml:space="preserve">żadne zgłoszenie, </w:t>
      </w:r>
    </w:p>
    <w:p w:rsidR="00CC790D" w:rsidRPr="007A7853" w:rsidRDefault="00CC790D" w:rsidP="00CC790D">
      <w:pPr>
        <w:pStyle w:val="Akapitzlist"/>
        <w:numPr>
          <w:ilvl w:val="0"/>
          <w:numId w:val="9"/>
        </w:numPr>
        <w:spacing w:line="360" w:lineRule="auto"/>
        <w:jc w:val="both"/>
        <w:rPr>
          <w:rFonts w:ascii="Times New Roman" w:hAnsi="Times New Roman" w:cs="Times New Roman"/>
          <w:szCs w:val="24"/>
        </w:rPr>
      </w:pPr>
      <w:r w:rsidRPr="007A7853">
        <w:rPr>
          <w:rFonts w:ascii="Times New Roman" w:hAnsi="Times New Roman" w:cs="Times New Roman"/>
          <w:szCs w:val="24"/>
        </w:rPr>
        <w:t>gdy żadna z dostarczonych prac konkursowych nie spełni warunków regulaminu,</w:t>
      </w:r>
    </w:p>
    <w:p w:rsidR="0074025C" w:rsidRPr="007A7853" w:rsidRDefault="00F86927" w:rsidP="00F86927">
      <w:pPr>
        <w:pStyle w:val="Akapitzlist"/>
        <w:numPr>
          <w:ilvl w:val="0"/>
          <w:numId w:val="9"/>
        </w:numPr>
        <w:spacing w:line="360" w:lineRule="auto"/>
        <w:jc w:val="both"/>
        <w:rPr>
          <w:rFonts w:ascii="Times New Roman" w:hAnsi="Times New Roman" w:cs="Times New Roman"/>
          <w:szCs w:val="24"/>
        </w:rPr>
      </w:pPr>
      <w:r w:rsidRPr="007A7853">
        <w:rPr>
          <w:rFonts w:ascii="Times New Roman" w:hAnsi="Times New Roman" w:cs="Times New Roman"/>
          <w:szCs w:val="24"/>
        </w:rPr>
        <w:t>niezadowalającego</w:t>
      </w:r>
      <w:r w:rsidR="00CC790D" w:rsidRPr="007A7853">
        <w:rPr>
          <w:rFonts w:ascii="Times New Roman" w:hAnsi="Times New Roman" w:cs="Times New Roman"/>
          <w:szCs w:val="24"/>
        </w:rPr>
        <w:t xml:space="preserve"> poziomu </w:t>
      </w:r>
      <w:r w:rsidR="00025310">
        <w:rPr>
          <w:rFonts w:ascii="Times New Roman" w:hAnsi="Times New Roman" w:cs="Times New Roman"/>
          <w:szCs w:val="24"/>
        </w:rPr>
        <w:t xml:space="preserve">prac, </w:t>
      </w:r>
      <w:r w:rsidR="00FA559D" w:rsidRPr="007A7853">
        <w:rPr>
          <w:rFonts w:ascii="Times New Roman" w:hAnsi="Times New Roman" w:cs="Times New Roman"/>
          <w:szCs w:val="24"/>
        </w:rPr>
        <w:t xml:space="preserve"> </w:t>
      </w:r>
    </w:p>
    <w:p w:rsidR="00FA559D" w:rsidRPr="007A7853" w:rsidRDefault="00AD1983" w:rsidP="00FA559D">
      <w:pPr>
        <w:pStyle w:val="Akapitzlist"/>
        <w:numPr>
          <w:ilvl w:val="0"/>
          <w:numId w:val="9"/>
        </w:numPr>
        <w:spacing w:line="360" w:lineRule="auto"/>
        <w:jc w:val="both"/>
        <w:rPr>
          <w:rFonts w:ascii="Times New Roman" w:hAnsi="Times New Roman" w:cs="Times New Roman"/>
          <w:szCs w:val="24"/>
        </w:rPr>
      </w:pPr>
      <w:r w:rsidRPr="007A7853">
        <w:rPr>
          <w:rFonts w:ascii="Times New Roman" w:hAnsi="Times New Roman" w:cs="Times New Roman"/>
          <w:szCs w:val="24"/>
        </w:rPr>
        <w:lastRenderedPageBreak/>
        <w:t xml:space="preserve">sytuacji niezależnych od </w:t>
      </w:r>
      <w:r w:rsidR="00F37DEF" w:rsidRPr="007A7853">
        <w:rPr>
          <w:rFonts w:ascii="Times New Roman" w:hAnsi="Times New Roman" w:cs="Times New Roman"/>
          <w:szCs w:val="24"/>
        </w:rPr>
        <w:t>o</w:t>
      </w:r>
      <w:r w:rsidRPr="007A7853">
        <w:rPr>
          <w:rFonts w:ascii="Times New Roman" w:hAnsi="Times New Roman" w:cs="Times New Roman"/>
          <w:szCs w:val="24"/>
        </w:rPr>
        <w:t xml:space="preserve">rganizatora. </w:t>
      </w:r>
    </w:p>
    <w:p w:rsidR="00202D49" w:rsidRPr="007A7853" w:rsidRDefault="00202D49" w:rsidP="00202D49">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Organizator zastrzega sobie prawo do:</w:t>
      </w:r>
    </w:p>
    <w:p w:rsidR="00202D49" w:rsidRPr="007A7853" w:rsidRDefault="00202D49" w:rsidP="00202D49">
      <w:pPr>
        <w:pStyle w:val="Akapitzlist"/>
        <w:numPr>
          <w:ilvl w:val="0"/>
          <w:numId w:val="20"/>
        </w:numPr>
        <w:spacing w:line="360" w:lineRule="auto"/>
        <w:jc w:val="both"/>
        <w:rPr>
          <w:rFonts w:ascii="Times New Roman" w:hAnsi="Times New Roman" w:cs="Times New Roman"/>
          <w:szCs w:val="24"/>
        </w:rPr>
      </w:pPr>
      <w:r w:rsidRPr="007A7853">
        <w:rPr>
          <w:rFonts w:ascii="Times New Roman" w:hAnsi="Times New Roman" w:cs="Times New Roman"/>
          <w:szCs w:val="24"/>
        </w:rPr>
        <w:t>zmiany postanowień niniejszego regulaminu w przypadku zmian przepisów prawnych lub innych istotnych zdarzeń mających wpływ na organizowanie konkursu,</w:t>
      </w:r>
    </w:p>
    <w:p w:rsidR="00202D49" w:rsidRPr="007A7853" w:rsidRDefault="00202D49" w:rsidP="00202D49">
      <w:pPr>
        <w:pStyle w:val="Akapitzlist"/>
        <w:numPr>
          <w:ilvl w:val="0"/>
          <w:numId w:val="20"/>
        </w:numPr>
        <w:spacing w:line="360" w:lineRule="auto"/>
        <w:jc w:val="both"/>
        <w:rPr>
          <w:rFonts w:ascii="Times New Roman" w:hAnsi="Times New Roman" w:cs="Times New Roman"/>
          <w:szCs w:val="24"/>
        </w:rPr>
      </w:pPr>
      <w:r w:rsidRPr="007A7853">
        <w:rPr>
          <w:rFonts w:ascii="Times New Roman" w:hAnsi="Times New Roman" w:cs="Times New Roman"/>
          <w:szCs w:val="24"/>
        </w:rPr>
        <w:t>odstąpienia od organizowania konkursu bez podania przyczyny,</w:t>
      </w:r>
    </w:p>
    <w:p w:rsidR="00202D49" w:rsidRPr="007A7853" w:rsidRDefault="00202D49" w:rsidP="00202D49">
      <w:pPr>
        <w:pStyle w:val="Akapitzlist"/>
        <w:numPr>
          <w:ilvl w:val="0"/>
          <w:numId w:val="20"/>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nierozstrzygnięcia konkursu w przypadku zbyt małej liczby </w:t>
      </w:r>
      <w:r w:rsidR="00025310">
        <w:rPr>
          <w:rFonts w:ascii="Times New Roman" w:hAnsi="Times New Roman" w:cs="Times New Roman"/>
          <w:szCs w:val="24"/>
        </w:rPr>
        <w:t>zgłoszonych</w:t>
      </w:r>
      <w:r w:rsidRPr="007A7853">
        <w:rPr>
          <w:rFonts w:ascii="Times New Roman" w:hAnsi="Times New Roman" w:cs="Times New Roman"/>
          <w:szCs w:val="24"/>
        </w:rPr>
        <w:t xml:space="preserve"> prac,</w:t>
      </w:r>
    </w:p>
    <w:p w:rsidR="00202D49" w:rsidRPr="007A7853" w:rsidRDefault="00202D49" w:rsidP="00202D49">
      <w:pPr>
        <w:pStyle w:val="Akapitzlist"/>
        <w:numPr>
          <w:ilvl w:val="0"/>
          <w:numId w:val="20"/>
        </w:numPr>
        <w:spacing w:line="360" w:lineRule="auto"/>
        <w:jc w:val="both"/>
        <w:rPr>
          <w:rFonts w:ascii="Times New Roman" w:hAnsi="Times New Roman" w:cs="Times New Roman"/>
          <w:szCs w:val="24"/>
        </w:rPr>
      </w:pPr>
      <w:r w:rsidRPr="007A7853">
        <w:rPr>
          <w:rFonts w:ascii="Times New Roman" w:hAnsi="Times New Roman" w:cs="Times New Roman"/>
          <w:szCs w:val="24"/>
        </w:rPr>
        <w:t>rozstrzygania w kwestiach nieuregulowanych postanowieniami regulaminu.</w:t>
      </w:r>
    </w:p>
    <w:p w:rsidR="00FA559D" w:rsidRPr="007A7853" w:rsidRDefault="00CC790D" w:rsidP="00FA559D">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Przystąpienie do konkursu jest równoznaczne z akceptacją niniejszego regulaminu.</w:t>
      </w:r>
    </w:p>
    <w:p w:rsidR="00F956E1" w:rsidRPr="007A7853" w:rsidRDefault="00CC790D" w:rsidP="00F956E1">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Organizator zastrzega sobie prawo do zmian </w:t>
      </w:r>
      <w:r w:rsidR="00D75BC2" w:rsidRPr="007A7853">
        <w:rPr>
          <w:rFonts w:ascii="Times New Roman" w:hAnsi="Times New Roman" w:cs="Times New Roman"/>
          <w:szCs w:val="24"/>
        </w:rPr>
        <w:t>terminów</w:t>
      </w:r>
      <w:r w:rsidRPr="007A7853">
        <w:rPr>
          <w:rFonts w:ascii="Times New Roman" w:hAnsi="Times New Roman" w:cs="Times New Roman"/>
          <w:szCs w:val="24"/>
        </w:rPr>
        <w:t xml:space="preserve"> podanych w regulaminie. </w:t>
      </w:r>
    </w:p>
    <w:p w:rsidR="00F956E1" w:rsidRPr="007A7853" w:rsidRDefault="00CC790D" w:rsidP="00F956E1">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 xml:space="preserve">Koszty przygotowania </w:t>
      </w:r>
      <w:r w:rsidR="002C679A">
        <w:rPr>
          <w:rFonts w:ascii="Times New Roman" w:hAnsi="Times New Roman" w:cs="Times New Roman"/>
          <w:szCs w:val="24"/>
        </w:rPr>
        <w:t>prac</w:t>
      </w:r>
      <w:r w:rsidRPr="007A7853">
        <w:rPr>
          <w:rFonts w:ascii="Times New Roman" w:hAnsi="Times New Roman" w:cs="Times New Roman"/>
          <w:szCs w:val="24"/>
        </w:rPr>
        <w:t xml:space="preserve"> pono</w:t>
      </w:r>
      <w:r w:rsidR="00F956E1" w:rsidRPr="007A7853">
        <w:rPr>
          <w:rFonts w:ascii="Times New Roman" w:hAnsi="Times New Roman" w:cs="Times New Roman"/>
          <w:szCs w:val="24"/>
        </w:rPr>
        <w:t xml:space="preserve">si wyłącznie uczestnik konkursu. </w:t>
      </w:r>
    </w:p>
    <w:p w:rsidR="00F956E1" w:rsidRPr="007A7853" w:rsidRDefault="00F07213" w:rsidP="00743408">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szCs w:val="24"/>
        </w:rPr>
        <w:t xml:space="preserve">Osoby, które nie spełniają </w:t>
      </w:r>
      <w:r w:rsidR="008A1C38" w:rsidRPr="007A7853">
        <w:rPr>
          <w:rFonts w:ascii="Times New Roman" w:hAnsi="Times New Roman"/>
          <w:szCs w:val="24"/>
        </w:rPr>
        <w:t>któregokolwiek</w:t>
      </w:r>
      <w:r w:rsidRPr="007A7853">
        <w:rPr>
          <w:rFonts w:ascii="Times New Roman" w:hAnsi="Times New Roman"/>
          <w:szCs w:val="24"/>
        </w:rPr>
        <w:t xml:space="preserve"> z wymogów określonych w niniejszym regulaminie lub podadzą nieprawdziwe informacje, zostaną automatycznie wyłączone </w:t>
      </w:r>
      <w:r w:rsidR="0073107B" w:rsidRPr="007A7853">
        <w:rPr>
          <w:rFonts w:ascii="Times New Roman" w:hAnsi="Times New Roman"/>
          <w:szCs w:val="24"/>
        </w:rPr>
        <w:br/>
      </w:r>
      <w:r w:rsidRPr="007A7853">
        <w:rPr>
          <w:rFonts w:ascii="Times New Roman" w:hAnsi="Times New Roman"/>
          <w:szCs w:val="24"/>
        </w:rPr>
        <w:t>z konkursu.</w:t>
      </w:r>
    </w:p>
    <w:p w:rsidR="00261FE6" w:rsidRPr="007A7853" w:rsidRDefault="00261FE6" w:rsidP="00261FE6">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cs="Times New Roman"/>
          <w:szCs w:val="24"/>
        </w:rPr>
        <w:t>Organizator utrwala fo</w:t>
      </w:r>
      <w:r w:rsidR="00AF7707" w:rsidRPr="007A7853">
        <w:rPr>
          <w:rFonts w:ascii="Times New Roman" w:hAnsi="Times New Roman" w:cs="Times New Roman"/>
          <w:szCs w:val="24"/>
        </w:rPr>
        <w:t>t</w:t>
      </w:r>
      <w:r w:rsidR="003D7696" w:rsidRPr="007A7853">
        <w:rPr>
          <w:rFonts w:ascii="Times New Roman" w:hAnsi="Times New Roman" w:cs="Times New Roman"/>
          <w:szCs w:val="24"/>
        </w:rPr>
        <w:t xml:space="preserve">ograficznie ogłoszenie wyników. </w:t>
      </w:r>
      <w:r w:rsidRPr="007A7853">
        <w:rPr>
          <w:rFonts w:ascii="Times New Roman" w:hAnsi="Times New Roman" w:cs="Times New Roman"/>
          <w:szCs w:val="24"/>
        </w:rPr>
        <w:t>Wizerunek osób obecnych podczas ogłoszenia wyników może zostać utrwalony, a następnie rozpowszechniony dla celów dokumentacyjnych, sprawozdawczych, reklamowych oraz promocyjnych.</w:t>
      </w:r>
    </w:p>
    <w:p w:rsidR="00261FE6" w:rsidRPr="007A7853" w:rsidRDefault="00261FE6" w:rsidP="00261FE6">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Zgodnie z art. 6 ust. 1 lit. A ogólnego rozporządzenia o ochronie danych osobowych 2016/679 z 27 kwietnia 2016 r. – uczestnicy biorący udział w ogłoszeniu wyników wyrażają zgodę na przetwarzanie swoich danych osobowych wizeru</w:t>
      </w:r>
      <w:r w:rsidR="003D7696" w:rsidRPr="007A7853">
        <w:rPr>
          <w:rFonts w:ascii="Times New Roman" w:hAnsi="Times New Roman" w:cs="Times New Roman"/>
          <w:szCs w:val="24"/>
        </w:rPr>
        <w:t>nkowych na rzecz</w:t>
      </w:r>
      <w:r w:rsidRPr="007A7853">
        <w:rPr>
          <w:rFonts w:ascii="Times New Roman" w:hAnsi="Times New Roman" w:cs="Times New Roman"/>
          <w:szCs w:val="24"/>
        </w:rPr>
        <w:t xml:space="preserve"> działań promocyjnych związanych z konkursem. Dane te będą wykorzystywane w mediach społecznościowych oraz </w:t>
      </w:r>
      <w:r w:rsidR="003D7696" w:rsidRPr="007A7853">
        <w:rPr>
          <w:rFonts w:ascii="Times New Roman" w:hAnsi="Times New Roman" w:cs="Times New Roman"/>
          <w:szCs w:val="24"/>
        </w:rPr>
        <w:t xml:space="preserve">tradycyjnych Urzędu Miasta Rumi, </w:t>
      </w:r>
      <w:r w:rsidRPr="007A7853">
        <w:rPr>
          <w:rFonts w:ascii="Times New Roman" w:hAnsi="Times New Roman" w:cs="Times New Roman"/>
          <w:szCs w:val="24"/>
        </w:rPr>
        <w:t>wł</w:t>
      </w:r>
      <w:r w:rsidR="003D7696" w:rsidRPr="007A7853">
        <w:rPr>
          <w:rFonts w:ascii="Times New Roman" w:hAnsi="Times New Roman" w:cs="Times New Roman"/>
          <w:szCs w:val="24"/>
        </w:rPr>
        <w:t xml:space="preserve">adz miasta oraz lokalnej prasie i </w:t>
      </w:r>
      <w:r w:rsidRPr="007A7853">
        <w:rPr>
          <w:rFonts w:ascii="Times New Roman" w:hAnsi="Times New Roman" w:cs="Times New Roman"/>
          <w:szCs w:val="24"/>
        </w:rPr>
        <w:t xml:space="preserve">mediach (biuletynie informacyjnym „Rumskie Nowiny”, Expressie Powiatu Wejherowskiego, Dzienniku Bałtyckim </w:t>
      </w:r>
      <w:r w:rsidR="006A32AE">
        <w:rPr>
          <w:rFonts w:ascii="Times New Roman" w:hAnsi="Times New Roman" w:cs="Times New Roman"/>
          <w:szCs w:val="24"/>
        </w:rPr>
        <w:br/>
      </w:r>
      <w:r w:rsidRPr="007A7853">
        <w:rPr>
          <w:rFonts w:ascii="Times New Roman" w:hAnsi="Times New Roman" w:cs="Times New Roman"/>
          <w:szCs w:val="24"/>
        </w:rPr>
        <w:t>i jego dodatkach, portalu n</w:t>
      </w:r>
      <w:r w:rsidR="003D7696" w:rsidRPr="007A7853">
        <w:rPr>
          <w:rFonts w:ascii="Times New Roman" w:hAnsi="Times New Roman" w:cs="Times New Roman"/>
          <w:szCs w:val="24"/>
        </w:rPr>
        <w:t>admorski24.pl, portalu gwe24.pl</w:t>
      </w:r>
      <w:r w:rsidRPr="007A7853">
        <w:rPr>
          <w:rFonts w:ascii="Times New Roman" w:hAnsi="Times New Roman" w:cs="Times New Roman"/>
          <w:szCs w:val="24"/>
        </w:rPr>
        <w:t xml:space="preserve">). </w:t>
      </w:r>
    </w:p>
    <w:p w:rsidR="00261FE6" w:rsidRPr="007A7853" w:rsidRDefault="00261FE6" w:rsidP="00261FE6">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 xml:space="preserve">Administratorem pozyskanych danych osobowych jest </w:t>
      </w:r>
      <w:r w:rsidR="00733ABE" w:rsidRPr="007A7853">
        <w:rPr>
          <w:rFonts w:ascii="Times New Roman" w:hAnsi="Times New Roman" w:cs="Times New Roman"/>
          <w:szCs w:val="24"/>
        </w:rPr>
        <w:t>b</w:t>
      </w:r>
      <w:r w:rsidRPr="007A7853">
        <w:rPr>
          <w:rFonts w:ascii="Times New Roman" w:hAnsi="Times New Roman" w:cs="Times New Roman"/>
          <w:szCs w:val="24"/>
        </w:rPr>
        <w:t>urm</w:t>
      </w:r>
      <w:r w:rsidR="005727AF">
        <w:rPr>
          <w:rFonts w:ascii="Times New Roman" w:hAnsi="Times New Roman" w:cs="Times New Roman"/>
          <w:szCs w:val="24"/>
        </w:rPr>
        <w:t xml:space="preserve">istrz Rumi, ul. Sobieskiego 7, </w:t>
      </w:r>
      <w:r w:rsidRPr="007A7853">
        <w:rPr>
          <w:rFonts w:ascii="Times New Roman" w:hAnsi="Times New Roman" w:cs="Times New Roman"/>
          <w:szCs w:val="24"/>
        </w:rPr>
        <w:t xml:space="preserve">84-230 Rumia. Kontakt z Inspektorem Ochrony Danych: iod@um.rumia.pl. </w:t>
      </w:r>
    </w:p>
    <w:p w:rsidR="00261FE6" w:rsidRPr="007A7853" w:rsidRDefault="00261FE6" w:rsidP="00261FE6">
      <w:pPr>
        <w:pStyle w:val="Akapitzlist"/>
        <w:spacing w:line="360" w:lineRule="auto"/>
        <w:ind w:left="360"/>
        <w:jc w:val="both"/>
        <w:rPr>
          <w:rFonts w:ascii="Times New Roman" w:hAnsi="Times New Roman" w:cs="Times New Roman"/>
          <w:szCs w:val="24"/>
        </w:rPr>
      </w:pPr>
      <w:r w:rsidRPr="007A7853">
        <w:rPr>
          <w:rFonts w:ascii="Times New Roman" w:hAnsi="Times New Roman" w:cs="Times New Roman"/>
          <w:szCs w:val="24"/>
        </w:rPr>
        <w:t xml:space="preserve">Uczestnik </w:t>
      </w:r>
      <w:r w:rsidR="00E83E8C">
        <w:rPr>
          <w:rFonts w:ascii="Times New Roman" w:hAnsi="Times New Roman" w:cs="Times New Roman"/>
          <w:szCs w:val="24"/>
        </w:rPr>
        <w:t xml:space="preserve">ma </w:t>
      </w:r>
      <w:r w:rsidRPr="007A7853">
        <w:rPr>
          <w:rFonts w:ascii="Times New Roman" w:hAnsi="Times New Roman" w:cs="Times New Roman"/>
          <w:szCs w:val="24"/>
        </w:rPr>
        <w:t>prawo do żądania od administratora dostępu do danych osobowych, prawo do ich sprostowania, usunięcia lub ograniczenia przetwarzania, prawo wniesienia sprzeciwu wobec przetwarzania, prawo do przeniesienia danych oraz prawo do cofnięcia zgody w dowolnym momencie.</w:t>
      </w:r>
    </w:p>
    <w:p w:rsidR="004456BE" w:rsidRPr="007A7853" w:rsidRDefault="00EE1F57" w:rsidP="00743408">
      <w:pPr>
        <w:pStyle w:val="Akapitzlist"/>
        <w:numPr>
          <w:ilvl w:val="0"/>
          <w:numId w:val="18"/>
        </w:numPr>
        <w:spacing w:line="360" w:lineRule="auto"/>
        <w:jc w:val="both"/>
        <w:rPr>
          <w:rFonts w:ascii="Times New Roman" w:hAnsi="Times New Roman" w:cs="Times New Roman"/>
          <w:szCs w:val="24"/>
        </w:rPr>
      </w:pPr>
      <w:r w:rsidRPr="007A7853">
        <w:rPr>
          <w:rFonts w:ascii="Times New Roman" w:hAnsi="Times New Roman"/>
          <w:szCs w:val="24"/>
        </w:rPr>
        <w:t>Więcej informacji</w:t>
      </w:r>
      <w:r w:rsidR="00F07213" w:rsidRPr="007A7853">
        <w:rPr>
          <w:rFonts w:ascii="Times New Roman" w:hAnsi="Times New Roman"/>
          <w:szCs w:val="24"/>
        </w:rPr>
        <w:t xml:space="preserve"> </w:t>
      </w:r>
      <w:r w:rsidRPr="007A7853">
        <w:rPr>
          <w:rFonts w:ascii="Times New Roman" w:hAnsi="Times New Roman"/>
          <w:szCs w:val="24"/>
        </w:rPr>
        <w:t>na temat konkursu</w:t>
      </w:r>
      <w:r w:rsidR="00F07213" w:rsidRPr="007A7853">
        <w:rPr>
          <w:rFonts w:ascii="Times New Roman" w:hAnsi="Times New Roman"/>
          <w:szCs w:val="24"/>
        </w:rPr>
        <w:t xml:space="preserve"> można uzyskać w Urzędzie Miasta w Rumi, w </w:t>
      </w:r>
      <w:r w:rsidR="004456BE" w:rsidRPr="007A7853">
        <w:rPr>
          <w:rFonts w:ascii="Times New Roman" w:hAnsi="Times New Roman"/>
          <w:szCs w:val="24"/>
        </w:rPr>
        <w:t xml:space="preserve">Wydziale Promocji i Zieleni Miejskiej </w:t>
      </w:r>
      <w:r w:rsidR="00F07213" w:rsidRPr="007A7853">
        <w:rPr>
          <w:rFonts w:ascii="Times New Roman" w:hAnsi="Times New Roman"/>
          <w:szCs w:val="24"/>
        </w:rPr>
        <w:t>(pokój 113</w:t>
      </w:r>
      <w:r w:rsidR="00B013C3" w:rsidRPr="007A7853">
        <w:rPr>
          <w:rFonts w:ascii="Times New Roman" w:hAnsi="Times New Roman"/>
          <w:szCs w:val="24"/>
        </w:rPr>
        <w:t xml:space="preserve">). </w:t>
      </w:r>
      <w:r w:rsidRPr="007A7853">
        <w:rPr>
          <w:rFonts w:ascii="Times New Roman" w:hAnsi="Times New Roman"/>
          <w:szCs w:val="24"/>
        </w:rPr>
        <w:t>Osobą do kontaktu jest</w:t>
      </w:r>
      <w:r w:rsidR="00B013C3" w:rsidRPr="007A7853">
        <w:rPr>
          <w:rFonts w:ascii="Times New Roman" w:hAnsi="Times New Roman"/>
          <w:szCs w:val="24"/>
        </w:rPr>
        <w:t xml:space="preserve"> Anna Borys – </w:t>
      </w:r>
      <w:r w:rsidRPr="007A7853">
        <w:rPr>
          <w:rFonts w:ascii="Times New Roman" w:hAnsi="Times New Roman"/>
          <w:szCs w:val="24"/>
        </w:rPr>
        <w:t>n</w:t>
      </w:r>
      <w:r w:rsidR="004456BE" w:rsidRPr="007A7853">
        <w:rPr>
          <w:rFonts w:ascii="Times New Roman" w:hAnsi="Times New Roman"/>
          <w:szCs w:val="24"/>
        </w:rPr>
        <w:t>aczelnik Wydziału Promocji i Zieleni Miejskiej</w:t>
      </w:r>
      <w:r w:rsidRPr="007A7853">
        <w:rPr>
          <w:rFonts w:ascii="Times New Roman" w:hAnsi="Times New Roman"/>
          <w:szCs w:val="24"/>
        </w:rPr>
        <w:t xml:space="preserve">, </w:t>
      </w:r>
      <w:r w:rsidR="00F07213" w:rsidRPr="007A7853">
        <w:rPr>
          <w:rFonts w:ascii="Times New Roman" w:hAnsi="Times New Roman"/>
          <w:szCs w:val="24"/>
        </w:rPr>
        <w:t>tel. 58 679 6</w:t>
      </w:r>
      <w:r w:rsidR="004456BE" w:rsidRPr="007A7853">
        <w:rPr>
          <w:rFonts w:ascii="Times New Roman" w:hAnsi="Times New Roman"/>
          <w:szCs w:val="24"/>
        </w:rPr>
        <w:t>6</w:t>
      </w:r>
      <w:r w:rsidR="00F07213" w:rsidRPr="007A7853">
        <w:rPr>
          <w:rFonts w:ascii="Times New Roman" w:hAnsi="Times New Roman"/>
          <w:szCs w:val="24"/>
        </w:rPr>
        <w:t xml:space="preserve"> 01, e-mail</w:t>
      </w:r>
      <w:r w:rsidRPr="007A7853">
        <w:rPr>
          <w:rFonts w:ascii="Times New Roman" w:hAnsi="Times New Roman"/>
          <w:szCs w:val="24"/>
        </w:rPr>
        <w:t>:</w:t>
      </w:r>
      <w:r w:rsidR="00F07213" w:rsidRPr="007A7853">
        <w:rPr>
          <w:rFonts w:ascii="Times New Roman" w:hAnsi="Times New Roman"/>
          <w:szCs w:val="24"/>
        </w:rPr>
        <w:t xml:space="preserve"> </w:t>
      </w:r>
      <w:hyperlink r:id="rId5" w:history="1">
        <w:r w:rsidR="00F07213" w:rsidRPr="007A7853">
          <w:rPr>
            <w:rStyle w:val="Hipercze"/>
            <w:rFonts w:ascii="Times New Roman" w:hAnsi="Times New Roman"/>
            <w:color w:val="auto"/>
            <w:szCs w:val="24"/>
          </w:rPr>
          <w:t>promocja@um.rumia.pl</w:t>
        </w:r>
      </w:hyperlink>
      <w:r w:rsidRPr="007A7853">
        <w:rPr>
          <w:rFonts w:ascii="Times New Roman" w:hAnsi="Times New Roman"/>
          <w:szCs w:val="24"/>
        </w:rPr>
        <w:t>.</w:t>
      </w:r>
    </w:p>
    <w:p w:rsidR="00B013C3" w:rsidRPr="007A7853" w:rsidRDefault="00B013C3" w:rsidP="00743408">
      <w:pPr>
        <w:spacing w:line="360" w:lineRule="auto"/>
        <w:jc w:val="both"/>
        <w:rPr>
          <w:rFonts w:ascii="Times New Roman" w:hAnsi="Times New Roman" w:cs="Times New Roman"/>
          <w:b/>
          <w:sz w:val="24"/>
          <w:szCs w:val="24"/>
        </w:rPr>
      </w:pPr>
    </w:p>
    <w:p w:rsidR="00F21062" w:rsidRPr="007A7853" w:rsidRDefault="00F21062">
      <w:pPr>
        <w:rPr>
          <w:rFonts w:ascii="Times New Roman" w:hAnsi="Times New Roman" w:cs="Times New Roman"/>
          <w:sz w:val="20"/>
          <w:szCs w:val="24"/>
        </w:rPr>
      </w:pPr>
      <w:r w:rsidRPr="007A7853">
        <w:rPr>
          <w:rFonts w:ascii="Times New Roman" w:hAnsi="Times New Roman" w:cs="Times New Roman"/>
          <w:sz w:val="20"/>
          <w:szCs w:val="24"/>
        </w:rPr>
        <w:br w:type="page"/>
      </w:r>
    </w:p>
    <w:p w:rsidR="00EE1F57" w:rsidRPr="007A7853" w:rsidRDefault="00EE1F57">
      <w:pPr>
        <w:rPr>
          <w:rFonts w:ascii="Times New Roman" w:hAnsi="Times New Roman" w:cs="Times New Roman"/>
          <w:sz w:val="20"/>
          <w:szCs w:val="24"/>
        </w:rPr>
      </w:pPr>
    </w:p>
    <w:p w:rsidR="00846AAB" w:rsidRPr="007A7853" w:rsidRDefault="00846AAB" w:rsidP="00846AAB">
      <w:pPr>
        <w:spacing w:line="360" w:lineRule="auto"/>
        <w:ind w:left="360"/>
        <w:jc w:val="right"/>
        <w:rPr>
          <w:rFonts w:ascii="Times New Roman" w:hAnsi="Times New Roman" w:cs="Times New Roman"/>
          <w:sz w:val="20"/>
          <w:szCs w:val="24"/>
        </w:rPr>
      </w:pPr>
      <w:r w:rsidRPr="007A7853">
        <w:rPr>
          <w:rFonts w:ascii="Times New Roman" w:hAnsi="Times New Roman" w:cs="Times New Roman"/>
          <w:sz w:val="20"/>
          <w:szCs w:val="24"/>
        </w:rPr>
        <w:t xml:space="preserve">Załącznik nr 1 do </w:t>
      </w:r>
      <w:r w:rsidR="00EE1F57" w:rsidRPr="007A7853">
        <w:rPr>
          <w:rFonts w:ascii="Times New Roman" w:hAnsi="Times New Roman" w:cs="Times New Roman"/>
          <w:sz w:val="20"/>
          <w:szCs w:val="24"/>
        </w:rPr>
        <w:t>r</w:t>
      </w:r>
      <w:r w:rsidRPr="007A7853">
        <w:rPr>
          <w:rFonts w:ascii="Times New Roman" w:hAnsi="Times New Roman" w:cs="Times New Roman"/>
          <w:sz w:val="20"/>
          <w:szCs w:val="24"/>
        </w:rPr>
        <w:t xml:space="preserve">egulaminu </w:t>
      </w:r>
    </w:p>
    <w:p w:rsidR="002864E2" w:rsidRDefault="00C54D3F" w:rsidP="002C679A">
      <w:pPr>
        <w:jc w:val="both"/>
        <w:rPr>
          <w:rFonts w:ascii="Times New Roman" w:hAnsi="Times New Roman" w:cs="Times New Roman"/>
          <w:b/>
          <w:sz w:val="24"/>
          <w:szCs w:val="24"/>
        </w:rPr>
      </w:pPr>
      <w:r w:rsidRPr="007A7853">
        <w:rPr>
          <w:rFonts w:ascii="Times New Roman" w:hAnsi="Times New Roman" w:cs="Times New Roman"/>
          <w:b/>
          <w:sz w:val="28"/>
          <w:szCs w:val="24"/>
        </w:rPr>
        <w:t>Karta zgłoszenia do udziału w konkursi</w:t>
      </w:r>
      <w:r w:rsidR="00EE1F57" w:rsidRPr="007A7853">
        <w:rPr>
          <w:rFonts w:ascii="Times New Roman" w:hAnsi="Times New Roman" w:cs="Times New Roman"/>
          <w:b/>
          <w:sz w:val="28"/>
          <w:szCs w:val="24"/>
        </w:rPr>
        <w:t>e</w:t>
      </w:r>
      <w:r w:rsidR="002C679A">
        <w:rPr>
          <w:rFonts w:ascii="Times New Roman" w:hAnsi="Times New Roman" w:cs="Times New Roman"/>
          <w:b/>
          <w:sz w:val="28"/>
          <w:szCs w:val="24"/>
        </w:rPr>
        <w:t xml:space="preserve"> </w:t>
      </w:r>
      <w:r w:rsidR="002C679A" w:rsidRPr="005F2032">
        <w:rPr>
          <w:rFonts w:ascii="Times New Roman" w:hAnsi="Times New Roman" w:cs="Times New Roman"/>
          <w:b/>
          <w:sz w:val="28"/>
          <w:szCs w:val="24"/>
        </w:rPr>
        <w:t>„Drugie życie odpadów – wykonanie ekologicznego środka transportu z surowców wtórnych”</w:t>
      </w:r>
    </w:p>
    <w:p w:rsidR="002C679A" w:rsidRDefault="002C679A" w:rsidP="002C679A">
      <w:pPr>
        <w:jc w:val="both"/>
        <w:rPr>
          <w:rFonts w:ascii="Times New Roman" w:hAnsi="Times New Roman" w:cs="Times New Roman"/>
          <w:b/>
          <w:sz w:val="24"/>
          <w:szCs w:val="24"/>
        </w:rPr>
      </w:pPr>
    </w:p>
    <w:p w:rsidR="002C679A" w:rsidRDefault="002C679A" w:rsidP="002C679A">
      <w:pPr>
        <w:jc w:val="both"/>
        <w:rPr>
          <w:rFonts w:ascii="Times New Roman" w:hAnsi="Times New Roman" w:cs="Times New Roman"/>
          <w:b/>
          <w:sz w:val="24"/>
          <w:szCs w:val="24"/>
        </w:rPr>
      </w:pPr>
      <w:r>
        <w:rPr>
          <w:rFonts w:ascii="Times New Roman" w:hAnsi="Times New Roman" w:cs="Times New Roman"/>
          <w:b/>
          <w:sz w:val="24"/>
          <w:szCs w:val="24"/>
        </w:rPr>
        <w:t>Kategoria:</w:t>
      </w:r>
    </w:p>
    <w:p w:rsidR="002C679A" w:rsidRPr="002C679A" w:rsidRDefault="002C679A" w:rsidP="002C679A">
      <w:pPr>
        <w:pStyle w:val="Akapitzlist"/>
        <w:spacing w:line="360" w:lineRule="auto"/>
        <w:jc w:val="both"/>
        <w:rPr>
          <w:rFonts w:ascii="Times New Roman" w:hAnsi="Times New Roman" w:cs="Times New Roman"/>
          <w:sz w:val="24"/>
          <w:szCs w:val="24"/>
        </w:rPr>
      </w:pPr>
      <w:r w:rsidRPr="002C679A">
        <w:rPr>
          <w:rFonts w:ascii="Times New Roman" w:hAnsi="Times New Roman" w:cs="Times New Roman"/>
          <w:sz w:val="24"/>
          <w:szCs w:val="24"/>
        </w:rPr>
        <w:t>Szkoły podstawowe, uczniowie klas I biorący udział w pilotażowym Programie Edukacji Ekologicznej</w:t>
      </w:r>
      <w:r w:rsidRPr="007A7853">
        <w:rPr>
          <w:noProof/>
          <w:lang w:eastAsia="pl-PL"/>
        </w:rPr>
        <mc:AlternateContent>
          <mc:Choice Requires="wps">
            <w:drawing>
              <wp:anchor distT="0" distB="0" distL="114300" distR="114300" simplePos="0" relativeHeight="251673600" behindDoc="0" locked="0" layoutInCell="1" allowOverlap="1" wp14:anchorId="35A97684" wp14:editId="41347F0B">
                <wp:simplePos x="0" y="0"/>
                <wp:positionH relativeFrom="column">
                  <wp:posOffset>233680</wp:posOffset>
                </wp:positionH>
                <wp:positionV relativeFrom="paragraph">
                  <wp:posOffset>18415</wp:posOffset>
                </wp:positionV>
                <wp:extent cx="171450" cy="1619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81910" id="Prostokąt 2" o:spid="_x0000_s1026" style="position:absolute;margin-left:18.4pt;margin-top:1.45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EOfgIAABUFAAAOAAAAZHJzL2Uyb0RvYy54bWysVEtvGyEQvlfqf0Dcm/WunNcq68hK5KpS&#10;lFhyqpwJC15UYChgr917/1l/WAd2kziPU9U9sAwzzOObb7i43BlNtsIHBbah5dGEEmE5tMquG/r9&#10;fvHljJIQmW2ZBisauheBXs4+f7roXS0q6EC3whN0YkPdu4Z2Mbq6KALvhGHhCJywqJTgDYso+nXR&#10;etajd6OLajI5KXrwrfPARQh4ej0o6Sz7l1LweCdlEJHohmJuMa8+r49pLWYXrF575jrFxzTYP2Rh&#10;mLIY9NnVNYuMbLx658oo7iGAjEccTAFSKi5yDVhNOXlTzapjTuRaEJzgnmEK/88tv90uPVFtQytK&#10;LDPYoiUmGOHHn9+RVAmf3oUazVZu6Ucp4DYVu5PepD+WQXYZ0/0zpmIXCcfD8rScHiPyHFXlSXle&#10;HSefxctl50P8KsCQtGmox5ZlJNn2JsTB9MkkxQqgVbtQWmdhH660J1uG3UVStNBTolmIeNjQRf7G&#10;aK+uaUt6zKY6naTEGNJOahZxaxwCEeyaEqbXyGcefc7l1e3wLug9FnsQeJK/jwKnQq5Z6IaMs9dk&#10;xmqjIo6BVqahZ4e3tU1akYk8wpHaMTQg7R6h3WMDPQzMDo4vFAa5QRCWzCOVsUIcz3iHi9SAZcO4&#10;o6QD/+uj82SPDEMtJT2OBkLyc8O8wBK/WeTeeTmdplnKwvT4tELBH2oeDzV2Y64A+1PiQ+B43ib7&#10;qJ+20oN5wCmep6ioYpZj7AH8UbiKw8jiO8DFfJ7NcH4cizd25XhynnBK8N7vHph3I5kiNuYWnsaI&#10;1W84NdimmxbmmwhSZcK94IpETQLOXqbs+E6k4T6Us9XLazb7CwAA//8DAFBLAwQUAAYACAAAACEA&#10;z7grLNoAAAAGAQAADwAAAGRycy9kb3ducmV2LnhtbEyOUUvDMBSF3wX/Q7iCby7dJmWrTYcIggg+&#10;2KnPWXPXlDU3pUm7uF/v9UkfP87hnK/cJdeLGcfQeVKwXGQgkBpvOmoVfOyf7zYgQtRkdO8JFXxj&#10;gF11fVXqwvgzveNcx1bwCIVCK7AxDoWUobHodFj4AYmzox+djoxjK82ozzzuernKslw63RE/WD3g&#10;k8XmVE9OwWu4THNjwluyyb5sP7+yS00npW5v0uMDiIgp/pXhV5/VoWKng5/IBNErWOdsHhWstiA4&#10;zteMB8bNPciqlP/1qx8AAAD//wMAUEsBAi0AFAAGAAgAAAAhALaDOJL+AAAA4QEAABMAAAAAAAAA&#10;AAAAAAAAAAAAAFtDb250ZW50X1R5cGVzXS54bWxQSwECLQAUAAYACAAAACEAOP0h/9YAAACUAQAA&#10;CwAAAAAAAAAAAAAAAAAvAQAAX3JlbHMvLnJlbHNQSwECLQAUAAYACAAAACEAn/AhDn4CAAAVBQAA&#10;DgAAAAAAAAAAAAAAAAAuAgAAZHJzL2Uyb0RvYy54bWxQSwECLQAUAAYACAAAACEAz7grLNoAAAAG&#10;AQAADwAAAAAAAAAAAAAAAADYBAAAZHJzL2Rvd25yZXYueG1sUEsFBgAAAAAEAAQA8wAAAN8FAAAA&#10;AA==&#10;" fillcolor="window" strokecolor="windowText" strokeweight="1pt"/>
            </w:pict>
          </mc:Fallback>
        </mc:AlternateContent>
      </w:r>
    </w:p>
    <w:p w:rsidR="002C679A" w:rsidRPr="007A7853" w:rsidRDefault="002C679A" w:rsidP="002C679A">
      <w:pPr>
        <w:pStyle w:val="Akapitzlist"/>
        <w:spacing w:line="360" w:lineRule="auto"/>
        <w:rPr>
          <w:rFonts w:ascii="Times New Roman" w:hAnsi="Times New Roman" w:cs="Times New Roman"/>
          <w:sz w:val="24"/>
          <w:szCs w:val="24"/>
        </w:rPr>
      </w:pPr>
      <w:r w:rsidRPr="002C679A">
        <w:rPr>
          <w:rFonts w:ascii="Times New Roman" w:hAnsi="Times New Roman" w:cs="Times New Roman"/>
          <w:sz w:val="24"/>
          <w:szCs w:val="24"/>
        </w:rPr>
        <w:t xml:space="preserve">Przedszkola oraz oddziały przedszkolne działające przy szkołach podstawowych, które realizują pilotażowy Program Edukacji Ekologicznej. </w:t>
      </w:r>
      <w:r w:rsidRPr="007A7853">
        <w:rPr>
          <w:rFonts w:ascii="Times New Roman" w:hAnsi="Times New Roman" w:cs="Times New Roman"/>
          <w:noProof/>
          <w:sz w:val="24"/>
          <w:szCs w:val="24"/>
          <w:lang w:eastAsia="pl-PL"/>
        </w:rPr>
        <mc:AlternateContent>
          <mc:Choice Requires="wps">
            <w:drawing>
              <wp:anchor distT="0" distB="0" distL="114300" distR="114300" simplePos="0" relativeHeight="251674624" behindDoc="0" locked="0" layoutInCell="1" allowOverlap="1" wp14:anchorId="202E9E23" wp14:editId="377557E4">
                <wp:simplePos x="0" y="0"/>
                <wp:positionH relativeFrom="column">
                  <wp:posOffset>247650</wp:posOffset>
                </wp:positionH>
                <wp:positionV relativeFrom="paragraph">
                  <wp:posOffset>8890</wp:posOffset>
                </wp:positionV>
                <wp:extent cx="171450" cy="161925"/>
                <wp:effectExtent l="0" t="0" r="19050" b="28575"/>
                <wp:wrapNone/>
                <wp:docPr id="9" name="Prostokąt 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17F15" id="Prostokąt 9" o:spid="_x0000_s1026" style="position:absolute;margin-left:19.5pt;margin-top:.7pt;width:13.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40fwIAABUFAAAOAAAAZHJzL2Uyb0RvYy54bWysVEtv2zAMvg/YfxB0Xx0H6SNGnSJokWFA&#10;0QZoh55ZWU6ESaImKXGy+/7Zftgo2W3Tx2mYD7IoUnx8/Kjzi53RbCt9UGhrXh6NOJNWYKPsqubf&#10;7xdfzjgLEWwDGq2s+V4GfjH7/Om8c5Uc4xp1Iz0jJzZUnav5OkZXFUUQa2kgHKGTlpQtegORRL8q&#10;Gg8deTe6GI9GJ0WHvnEehQyBTq96JZ9l/20rRbxt2yAj0zWn3GJefV4f01rMzqFaeXBrJYY04B+y&#10;MKAsBX12dQUR2Mard66MEh4DtvFIoCmwbZWQuQaqphy9qeZuDU7mWgic4J5hCv/PrbjZLj1TTc2n&#10;nFkw1KIlJRjxx5/fkU0TPp0LFZnduaUfpEDbVOyu9Sb9qQy2y5junzGVu8gEHZan5eSYkBekKk/K&#10;6fg4+SxeLjsf4leJhqVNzT21LCMJ2+sQe9MnkxQroFbNQmmdhX241J5tgbpLpGiw40xDiHRY80X+&#10;hmivrmnLOspmfDpKiQHRrtUQaWscARHsijPQK+KziD7n8up2eBf0noo9CDzK30eBUyFXENZ9xtlr&#10;MoPKqEhjoJWp+dnhbW2TVmYiD3CkdvQNSLtHbPbUQI89s4MTC0VBrgmEJXiiMlVI4xlvaWk1Utk4&#10;7Dhbo//10XmyJ4aRlrOORoMg+bkBL6nEb5a4Ny0nkzRLWZgcn45J8Ieax0ON3ZhLpP6U9BA4kbfJ&#10;PuqnbevRPNAUz1NUUoEVFLsHfxAuYz+y9A4IOZ9nM5ofB/Ha3jmRnCecErz3uwfwbiBTpMbc4NMY&#10;QfWGU71tumlxvonYqky4F1yJqEmg2cuUHd6JNNyHcrZ6ec1mfwEAAP//AwBQSwMEFAAGAAgAAAAh&#10;AOltJHzbAAAABgEAAA8AAABkcnMvZG93bnJldi54bWxMj0FLxDAQhe+C/yGM4M1NXaXYbtNFBEEE&#10;D3bVc7aZbco2k9Kk3bi/3vGkxzdveO971Ta5QSw4hd6TgttVBgKp9aanTsHH7vnmAUSImowePKGC&#10;bwywrS8vKl0af6J3XJrYCQ6hUGoFNsaxlDK0Fp0OKz8isXfwk9OR5dRJM+kTh7tBrrMsl073xA1W&#10;j/hksT02s1PwGs7z0prwlmyyL8XnV3Zu6KjU9VV63ICImOLfM/ziMzrUzLT3M5kgBgV3BU+JfL8H&#10;wXaes9wrWOcFyLqS//HrHwAAAP//AwBQSwECLQAUAAYACAAAACEAtoM4kv4AAADhAQAAEwAAAAAA&#10;AAAAAAAAAAAAAAAAW0NvbnRlbnRfVHlwZXNdLnhtbFBLAQItABQABgAIAAAAIQA4/SH/1gAAAJQB&#10;AAALAAAAAAAAAAAAAAAAAC8BAABfcmVscy8ucmVsc1BLAQItABQABgAIAAAAIQAjgS40fwIAABUF&#10;AAAOAAAAAAAAAAAAAAAAAC4CAABkcnMvZTJvRG9jLnhtbFBLAQItABQABgAIAAAAIQDpbSR82wAA&#10;AAYBAAAPAAAAAAAAAAAAAAAAANkEAABkcnMvZG93bnJldi54bWxQSwUGAAAAAAQABADzAAAA4QUA&#10;AAAA&#10;" fillcolor="window" strokecolor="windowText" strokeweight="1pt"/>
            </w:pict>
          </mc:Fallback>
        </mc:AlternateContent>
      </w:r>
    </w:p>
    <w:p w:rsidR="002C679A" w:rsidRPr="002C679A" w:rsidRDefault="002C679A" w:rsidP="002C679A">
      <w:pPr>
        <w:jc w:val="both"/>
        <w:rPr>
          <w:rFonts w:ascii="Times New Roman" w:hAnsi="Times New Roman" w:cs="Times New Roman"/>
          <w:b/>
          <w:sz w:val="24"/>
          <w:szCs w:val="24"/>
        </w:rPr>
      </w:pPr>
    </w:p>
    <w:p w:rsidR="00F956E1" w:rsidRPr="002C679A" w:rsidRDefault="00F956E1" w:rsidP="00EC1E50">
      <w:pPr>
        <w:spacing w:line="360" w:lineRule="auto"/>
        <w:ind w:left="360"/>
        <w:jc w:val="both"/>
        <w:rPr>
          <w:rFonts w:ascii="Times New Roman" w:hAnsi="Times New Roman" w:cs="Times New Roman"/>
          <w:b/>
          <w:sz w:val="24"/>
          <w:szCs w:val="24"/>
        </w:rPr>
      </w:pPr>
      <w:r w:rsidRPr="002C679A">
        <w:rPr>
          <w:rFonts w:ascii="Times New Roman" w:hAnsi="Times New Roman" w:cs="Times New Roman"/>
          <w:b/>
          <w:sz w:val="24"/>
          <w:szCs w:val="24"/>
        </w:rPr>
        <w:t>Pełna nazw</w:t>
      </w:r>
      <w:r w:rsidR="002C679A" w:rsidRPr="002C679A">
        <w:rPr>
          <w:rFonts w:ascii="Times New Roman" w:hAnsi="Times New Roman" w:cs="Times New Roman"/>
          <w:b/>
          <w:sz w:val="24"/>
          <w:szCs w:val="24"/>
        </w:rPr>
        <w:t xml:space="preserve">a i adres placówki oświatowej: </w:t>
      </w:r>
      <w:r w:rsidRPr="002C679A">
        <w:rPr>
          <w:rFonts w:ascii="Times New Roman" w:hAnsi="Times New Roman" w:cs="Times New Roman"/>
          <w:b/>
          <w:sz w:val="24"/>
          <w:szCs w:val="24"/>
        </w:rPr>
        <w:t xml:space="preserve"> </w:t>
      </w:r>
    </w:p>
    <w:p w:rsidR="00F956E1" w:rsidRPr="007A7853" w:rsidRDefault="00F956E1" w:rsidP="00EC1E50">
      <w:pPr>
        <w:spacing w:line="360" w:lineRule="auto"/>
        <w:ind w:left="360"/>
        <w:jc w:val="both"/>
        <w:rPr>
          <w:rFonts w:ascii="Times New Roman" w:hAnsi="Times New Roman" w:cs="Times New Roman"/>
          <w:sz w:val="24"/>
          <w:szCs w:val="24"/>
        </w:rPr>
      </w:pPr>
      <w:r w:rsidRPr="007A7853">
        <w:rPr>
          <w:rFonts w:ascii="Times New Roman" w:hAnsi="Times New Roman" w:cs="Times New Roman"/>
          <w:sz w:val="24"/>
          <w:szCs w:val="24"/>
        </w:rPr>
        <w:t>………………………………………………………………………………………………………………………………………………………………………………………………</w:t>
      </w:r>
    </w:p>
    <w:p w:rsidR="00846AAB" w:rsidRPr="002C679A" w:rsidRDefault="002C679A" w:rsidP="002C679A">
      <w:pPr>
        <w:spacing w:line="360" w:lineRule="auto"/>
        <w:ind w:left="360"/>
        <w:jc w:val="both"/>
        <w:rPr>
          <w:rFonts w:ascii="Times New Roman" w:hAnsi="Times New Roman" w:cs="Times New Roman"/>
          <w:b/>
          <w:sz w:val="24"/>
          <w:szCs w:val="24"/>
        </w:rPr>
      </w:pPr>
      <w:r w:rsidRPr="002C679A">
        <w:rPr>
          <w:rFonts w:ascii="Times New Roman" w:hAnsi="Times New Roman" w:cs="Times New Roman"/>
          <w:b/>
          <w:sz w:val="24"/>
          <w:szCs w:val="24"/>
        </w:rPr>
        <w:t>Dane do kontaktu</w:t>
      </w:r>
      <w:r>
        <w:rPr>
          <w:rFonts w:ascii="Times New Roman" w:hAnsi="Times New Roman" w:cs="Times New Roman"/>
          <w:b/>
          <w:sz w:val="24"/>
          <w:szCs w:val="24"/>
        </w:rPr>
        <w:t>:</w:t>
      </w:r>
    </w:p>
    <w:p w:rsidR="00846AAB" w:rsidRPr="007A7853" w:rsidRDefault="00846AAB" w:rsidP="00EC1E50">
      <w:pPr>
        <w:spacing w:line="360" w:lineRule="auto"/>
        <w:ind w:left="360"/>
        <w:jc w:val="both"/>
        <w:rPr>
          <w:rFonts w:ascii="Times New Roman" w:hAnsi="Times New Roman" w:cs="Times New Roman"/>
          <w:sz w:val="24"/>
          <w:szCs w:val="24"/>
        </w:rPr>
      </w:pPr>
      <w:r w:rsidRPr="007A7853">
        <w:rPr>
          <w:rFonts w:ascii="Times New Roman" w:hAnsi="Times New Roman" w:cs="Times New Roman"/>
          <w:sz w:val="24"/>
          <w:szCs w:val="24"/>
        </w:rPr>
        <w:t>Nr telefonu …………………………adres e-mail …………………………………………..</w:t>
      </w:r>
    </w:p>
    <w:p w:rsidR="008C5C0D" w:rsidRPr="007A7853" w:rsidRDefault="008C5C0D" w:rsidP="00EC1E50">
      <w:pPr>
        <w:spacing w:line="360" w:lineRule="auto"/>
        <w:ind w:left="360"/>
        <w:jc w:val="both"/>
        <w:rPr>
          <w:rFonts w:ascii="Times New Roman" w:hAnsi="Times New Roman" w:cs="Times New Roman"/>
          <w:sz w:val="24"/>
          <w:szCs w:val="24"/>
        </w:rPr>
      </w:pPr>
    </w:p>
    <w:p w:rsidR="000365FF" w:rsidRPr="000365FF" w:rsidRDefault="000365FF" w:rsidP="000365FF">
      <w:pPr>
        <w:widowControl w:val="0"/>
        <w:suppressAutoHyphens/>
        <w:autoSpaceDN w:val="0"/>
        <w:spacing w:after="0" w:line="360" w:lineRule="auto"/>
        <w:ind w:left="720"/>
        <w:contextualSpacing/>
        <w:jc w:val="both"/>
        <w:textAlignment w:val="baseline"/>
        <w:rPr>
          <w:rFonts w:ascii="Times New Roman" w:eastAsia="Andale Sans UI" w:hAnsi="Times New Roman" w:cs="Times New Roman"/>
          <w:b/>
          <w:kern w:val="3"/>
          <w:sz w:val="24"/>
          <w:szCs w:val="24"/>
          <w:lang w:bidi="en-US"/>
        </w:rPr>
      </w:pPr>
      <w:r w:rsidRPr="000365FF">
        <w:rPr>
          <w:rFonts w:ascii="Times New Roman" w:eastAsia="Andale Sans UI" w:hAnsi="Times New Roman" w:cs="Times New Roman"/>
          <w:kern w:val="3"/>
          <w:sz w:val="24"/>
          <w:szCs w:val="24"/>
          <w:lang w:bidi="en-US"/>
        </w:rPr>
        <w:t xml:space="preserve">Oświadczam, że zapoznałam/em się z Regulaminem </w:t>
      </w:r>
      <w:r>
        <w:rPr>
          <w:rFonts w:ascii="Times New Roman" w:eastAsia="Andale Sans UI" w:hAnsi="Times New Roman" w:cs="Times New Roman"/>
          <w:kern w:val="3"/>
          <w:sz w:val="24"/>
          <w:szCs w:val="24"/>
          <w:lang w:bidi="en-US"/>
        </w:rPr>
        <w:t>Konkursu</w:t>
      </w:r>
      <w:r w:rsidRPr="000365FF">
        <w:rPr>
          <w:rFonts w:ascii="Times New Roman" w:eastAsia="Andale Sans UI" w:hAnsi="Times New Roman" w:cs="Times New Roman"/>
          <w:kern w:val="3"/>
          <w:sz w:val="24"/>
          <w:szCs w:val="24"/>
          <w:lang w:bidi="en-US"/>
        </w:rPr>
        <w:t xml:space="preserve"> </w:t>
      </w:r>
      <w:r w:rsidRPr="000365FF">
        <w:rPr>
          <w:rFonts w:ascii="Times New Roman" w:eastAsia="Andale Sans UI" w:hAnsi="Times New Roman" w:cs="Times New Roman"/>
          <w:b/>
          <w:kern w:val="3"/>
          <w:sz w:val="24"/>
          <w:szCs w:val="24"/>
          <w:lang w:bidi="en-US"/>
        </w:rPr>
        <w:t>„Drugie życie odpadów – wykonanie ekologicznego środka transportu z surowców wtórnych”</w:t>
      </w:r>
    </w:p>
    <w:p w:rsidR="000365FF" w:rsidRPr="000365FF" w:rsidRDefault="000365FF" w:rsidP="000365FF">
      <w:pPr>
        <w:widowControl w:val="0"/>
        <w:suppressAutoHyphens/>
        <w:autoSpaceDN w:val="0"/>
        <w:spacing w:after="0" w:line="360" w:lineRule="auto"/>
        <w:ind w:left="720"/>
        <w:contextualSpacing/>
        <w:jc w:val="both"/>
        <w:textAlignment w:val="baseline"/>
        <w:rPr>
          <w:rFonts w:ascii="Times New Roman" w:eastAsia="Andale Sans UI" w:hAnsi="Times New Roman" w:cs="Tahoma"/>
          <w:kern w:val="3"/>
          <w:sz w:val="24"/>
          <w:szCs w:val="24"/>
          <w:lang w:bidi="en-US"/>
        </w:rPr>
      </w:pPr>
      <w:r w:rsidRPr="000365FF">
        <w:rPr>
          <w:rFonts w:ascii="Times New Roman" w:eastAsia="Andale Sans UI" w:hAnsi="Times New Roman" w:cs="Times New Roman"/>
          <w:kern w:val="3"/>
          <w:sz w:val="24"/>
          <w:szCs w:val="24"/>
          <w:lang w:bidi="en-US"/>
        </w:rPr>
        <w:t>akceptuję i zobowiązuję się do przestrzegania jego postanowień.</w:t>
      </w:r>
    </w:p>
    <w:p w:rsidR="000365FF" w:rsidRPr="000365FF" w:rsidRDefault="000365FF" w:rsidP="000365FF">
      <w:pPr>
        <w:widowControl w:val="0"/>
        <w:suppressAutoHyphens/>
        <w:autoSpaceDN w:val="0"/>
        <w:spacing w:after="0" w:line="360" w:lineRule="auto"/>
        <w:ind w:left="720"/>
        <w:contextualSpacing/>
        <w:jc w:val="both"/>
        <w:textAlignment w:val="baseline"/>
        <w:rPr>
          <w:rFonts w:ascii="Times New Roman" w:eastAsia="Andale Sans UI" w:hAnsi="Times New Roman" w:cs="Times New Roman"/>
          <w:kern w:val="3"/>
          <w:sz w:val="24"/>
          <w:szCs w:val="24"/>
          <w:lang w:bidi="en-US"/>
        </w:rPr>
      </w:pPr>
    </w:p>
    <w:p w:rsidR="000365FF" w:rsidRPr="000365FF" w:rsidRDefault="000365FF" w:rsidP="000365FF">
      <w:pPr>
        <w:widowControl w:val="0"/>
        <w:suppressAutoHyphens/>
        <w:autoSpaceDN w:val="0"/>
        <w:spacing w:after="0" w:line="360" w:lineRule="auto"/>
        <w:ind w:left="720"/>
        <w:contextualSpacing/>
        <w:jc w:val="both"/>
        <w:textAlignment w:val="baseline"/>
        <w:rPr>
          <w:rFonts w:ascii="Times New Roman" w:eastAsia="Andale Sans UI" w:hAnsi="Times New Roman" w:cs="Times New Roman"/>
          <w:kern w:val="3"/>
          <w:sz w:val="24"/>
          <w:szCs w:val="24"/>
          <w:lang w:bidi="en-US"/>
        </w:rPr>
      </w:pPr>
    </w:p>
    <w:p w:rsidR="000365FF" w:rsidRPr="000365FF" w:rsidRDefault="000365FF" w:rsidP="000365FF">
      <w:pPr>
        <w:widowControl w:val="0"/>
        <w:suppressAutoHyphens/>
        <w:autoSpaceDN w:val="0"/>
        <w:spacing w:after="0" w:line="360" w:lineRule="auto"/>
        <w:ind w:left="2844"/>
        <w:textAlignment w:val="baseline"/>
        <w:rPr>
          <w:rFonts w:ascii="Times New Roman" w:eastAsia="Andale Sans UI" w:hAnsi="Times New Roman" w:cs="Tahoma"/>
          <w:kern w:val="3"/>
          <w:sz w:val="24"/>
          <w:szCs w:val="24"/>
          <w:lang w:bidi="en-US"/>
        </w:rPr>
      </w:pPr>
      <w:r w:rsidRPr="000365FF">
        <w:rPr>
          <w:rFonts w:ascii="Times New Roman" w:eastAsia="Andale Sans UI" w:hAnsi="Times New Roman" w:cs="Times New Roman"/>
          <w:kern w:val="3"/>
          <w:sz w:val="24"/>
          <w:szCs w:val="24"/>
          <w:lang w:bidi="en-US"/>
        </w:rPr>
        <w:t>…………………………………………………………………</w:t>
      </w:r>
    </w:p>
    <w:p w:rsidR="000365FF" w:rsidRPr="000365FF" w:rsidRDefault="000365FF" w:rsidP="000365FF">
      <w:pPr>
        <w:widowControl w:val="0"/>
        <w:suppressAutoHyphens/>
        <w:autoSpaceDN w:val="0"/>
        <w:spacing w:after="0" w:line="360" w:lineRule="auto"/>
        <w:ind w:left="2148" w:firstLine="696"/>
        <w:textAlignment w:val="baseline"/>
        <w:rPr>
          <w:rFonts w:ascii="Times New Roman" w:eastAsia="Andale Sans UI" w:hAnsi="Times New Roman" w:cs="Tahoma"/>
          <w:kern w:val="3"/>
          <w:sz w:val="24"/>
          <w:szCs w:val="24"/>
          <w:lang w:bidi="en-US"/>
        </w:rPr>
      </w:pPr>
      <w:r w:rsidRPr="000365FF">
        <w:rPr>
          <w:rFonts w:ascii="Times New Roman" w:eastAsia="Andale Sans UI" w:hAnsi="Times New Roman" w:cs="Times New Roman"/>
          <w:kern w:val="3"/>
          <w:sz w:val="24"/>
          <w:szCs w:val="24"/>
          <w:lang w:bidi="en-US"/>
        </w:rPr>
        <w:t>Data, miejscowość, czytelny podpis dyrektora placówki</w:t>
      </w:r>
    </w:p>
    <w:p w:rsidR="00E072BA" w:rsidRPr="007A7853" w:rsidRDefault="00E072BA" w:rsidP="00E072BA">
      <w:pPr>
        <w:suppressAutoHyphens/>
        <w:spacing w:line="360" w:lineRule="auto"/>
        <w:jc w:val="both"/>
        <w:rPr>
          <w:rFonts w:ascii="Calibri" w:eastAsia="Calibri" w:hAnsi="Calibri" w:cs="font183"/>
          <w:kern w:val="1"/>
        </w:rPr>
      </w:pPr>
    </w:p>
    <w:p w:rsidR="00A93409" w:rsidRDefault="000365FF" w:rsidP="000365FF">
      <w:pPr>
        <w:spacing w:line="360" w:lineRule="auto"/>
        <w:rPr>
          <w:rFonts w:ascii="Times New Roman" w:hAnsi="Times New Roman" w:cs="Times New Roman"/>
          <w:sz w:val="24"/>
          <w:szCs w:val="24"/>
        </w:rPr>
      </w:pPr>
      <w:r>
        <w:rPr>
          <w:rFonts w:ascii="Times New Roman" w:hAnsi="Times New Roman" w:cs="Times New Roman"/>
          <w:sz w:val="24"/>
          <w:szCs w:val="24"/>
        </w:rPr>
        <w:t>Załączniki:</w:t>
      </w:r>
    </w:p>
    <w:p w:rsidR="000365FF" w:rsidRDefault="000365FF" w:rsidP="000365FF">
      <w:pPr>
        <w:pStyle w:val="Akapitzlist"/>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Zdjęcie nr 1</w:t>
      </w:r>
    </w:p>
    <w:p w:rsidR="000365FF" w:rsidRDefault="000365FF" w:rsidP="000365FF">
      <w:pPr>
        <w:pStyle w:val="Akapitzlist"/>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Zdjęcie nr 2</w:t>
      </w:r>
    </w:p>
    <w:p w:rsidR="000365FF" w:rsidRPr="000365FF" w:rsidRDefault="000365FF" w:rsidP="000365FF">
      <w:pPr>
        <w:pStyle w:val="Akapitzlist"/>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Zdjęcie nr 3</w:t>
      </w:r>
    </w:p>
    <w:p w:rsidR="00A47E7E" w:rsidRPr="007A7853" w:rsidRDefault="00A47E7E" w:rsidP="005A20F1">
      <w:pPr>
        <w:spacing w:line="360" w:lineRule="auto"/>
        <w:ind w:left="360"/>
        <w:rPr>
          <w:rFonts w:ascii="Times New Roman" w:hAnsi="Times New Roman" w:cs="Times New Roman"/>
          <w:sz w:val="24"/>
          <w:szCs w:val="24"/>
        </w:rPr>
      </w:pPr>
    </w:p>
    <w:sectPr w:rsidR="00A47E7E" w:rsidRPr="007A7853" w:rsidSect="008A0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font183">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6B"/>
    <w:multiLevelType w:val="hybridMultilevel"/>
    <w:tmpl w:val="00B0C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12443"/>
    <w:multiLevelType w:val="hybridMultilevel"/>
    <w:tmpl w:val="19786F60"/>
    <w:lvl w:ilvl="0" w:tplc="31FA975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6324DF1"/>
    <w:multiLevelType w:val="hybridMultilevel"/>
    <w:tmpl w:val="B6300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C47E2"/>
    <w:multiLevelType w:val="hybridMultilevel"/>
    <w:tmpl w:val="FA9E2B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C74D73"/>
    <w:multiLevelType w:val="hybridMultilevel"/>
    <w:tmpl w:val="9732BD26"/>
    <w:lvl w:ilvl="0" w:tplc="D4321E30">
      <w:start w:val="1"/>
      <w:numFmt w:val="decimal"/>
      <w:lvlText w:val="%1."/>
      <w:lvlJc w:val="left"/>
      <w:pPr>
        <w:ind w:left="1069" w:hanging="360"/>
      </w:pPr>
      <w:rPr>
        <w:rFonts w:ascii="Times New Roman" w:eastAsiaTheme="minorHAns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0640736"/>
    <w:multiLevelType w:val="hybridMultilevel"/>
    <w:tmpl w:val="312011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CD62ED"/>
    <w:multiLevelType w:val="hybridMultilevel"/>
    <w:tmpl w:val="A476C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D05FA"/>
    <w:multiLevelType w:val="hybridMultilevel"/>
    <w:tmpl w:val="DDB896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DE5339"/>
    <w:multiLevelType w:val="multilevel"/>
    <w:tmpl w:val="0A6E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0C03C0"/>
    <w:multiLevelType w:val="hybridMultilevel"/>
    <w:tmpl w:val="BAAA93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752139"/>
    <w:multiLevelType w:val="multilevel"/>
    <w:tmpl w:val="7B0C0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1D5D6A"/>
    <w:multiLevelType w:val="hybridMultilevel"/>
    <w:tmpl w:val="14EE5D1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9015EA0"/>
    <w:multiLevelType w:val="hybridMultilevel"/>
    <w:tmpl w:val="8034CC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9AE5168"/>
    <w:multiLevelType w:val="multilevel"/>
    <w:tmpl w:val="6C5C97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3E4C58"/>
    <w:multiLevelType w:val="hybridMultilevel"/>
    <w:tmpl w:val="6062EE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E93609"/>
    <w:multiLevelType w:val="hybridMultilevel"/>
    <w:tmpl w:val="280CBA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E76925"/>
    <w:multiLevelType w:val="hybridMultilevel"/>
    <w:tmpl w:val="10E6BA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B727581"/>
    <w:multiLevelType w:val="hybridMultilevel"/>
    <w:tmpl w:val="C59C8AC4"/>
    <w:lvl w:ilvl="0" w:tplc="F6FA5ED6">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B9F3C6B"/>
    <w:multiLevelType w:val="hybridMultilevel"/>
    <w:tmpl w:val="4E3485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9C5C16"/>
    <w:multiLevelType w:val="hybridMultilevel"/>
    <w:tmpl w:val="245AEA3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6CA36BAF"/>
    <w:multiLevelType w:val="hybridMultilevel"/>
    <w:tmpl w:val="40C66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F151A3"/>
    <w:multiLevelType w:val="hybridMultilevel"/>
    <w:tmpl w:val="E75EB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8"/>
    <w:lvlOverride w:ilvl="0">
      <w:startOverride w:val="2"/>
    </w:lvlOverride>
  </w:num>
  <w:num w:numId="4">
    <w:abstractNumId w:val="5"/>
  </w:num>
  <w:num w:numId="5">
    <w:abstractNumId w:val="16"/>
  </w:num>
  <w:num w:numId="6">
    <w:abstractNumId w:val="11"/>
  </w:num>
  <w:num w:numId="7">
    <w:abstractNumId w:val="18"/>
  </w:num>
  <w:num w:numId="8">
    <w:abstractNumId w:val="21"/>
  </w:num>
  <w:num w:numId="9">
    <w:abstractNumId w:val="9"/>
  </w:num>
  <w:num w:numId="10">
    <w:abstractNumId w:val="3"/>
  </w:num>
  <w:num w:numId="11">
    <w:abstractNumId w:val="10"/>
  </w:num>
  <w:num w:numId="12">
    <w:abstractNumId w:val="20"/>
  </w:num>
  <w:num w:numId="13">
    <w:abstractNumId w:val="4"/>
  </w:num>
  <w:num w:numId="14">
    <w:abstractNumId w:val="1"/>
  </w:num>
  <w:num w:numId="15">
    <w:abstractNumId w:val="13"/>
  </w:num>
  <w:num w:numId="16">
    <w:abstractNumId w:val="2"/>
  </w:num>
  <w:num w:numId="17">
    <w:abstractNumId w:val="19"/>
  </w:num>
  <w:num w:numId="18">
    <w:abstractNumId w:val="17"/>
  </w:num>
  <w:num w:numId="19">
    <w:abstractNumId w:val="15"/>
  </w:num>
  <w:num w:numId="20">
    <w:abstractNumId w:val="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5E"/>
    <w:rsid w:val="00000010"/>
    <w:rsid w:val="000008C1"/>
    <w:rsid w:val="00025310"/>
    <w:rsid w:val="000365FF"/>
    <w:rsid w:val="00041482"/>
    <w:rsid w:val="000640D4"/>
    <w:rsid w:val="00086A6F"/>
    <w:rsid w:val="000A15B3"/>
    <w:rsid w:val="000E5840"/>
    <w:rsid w:val="000E62AE"/>
    <w:rsid w:val="00102953"/>
    <w:rsid w:val="001176D0"/>
    <w:rsid w:val="001205E5"/>
    <w:rsid w:val="00144EE9"/>
    <w:rsid w:val="00145B98"/>
    <w:rsid w:val="001514D8"/>
    <w:rsid w:val="00166288"/>
    <w:rsid w:val="00176775"/>
    <w:rsid w:val="001A5154"/>
    <w:rsid w:val="001C5466"/>
    <w:rsid w:val="001D0F31"/>
    <w:rsid w:val="001E3E77"/>
    <w:rsid w:val="001F1802"/>
    <w:rsid w:val="001F4F5A"/>
    <w:rsid w:val="00202D49"/>
    <w:rsid w:val="002044B5"/>
    <w:rsid w:val="002125E4"/>
    <w:rsid w:val="00226F23"/>
    <w:rsid w:val="00253BA8"/>
    <w:rsid w:val="00255283"/>
    <w:rsid w:val="002615F9"/>
    <w:rsid w:val="00261FE6"/>
    <w:rsid w:val="002864E2"/>
    <w:rsid w:val="00293A14"/>
    <w:rsid w:val="002C4B8D"/>
    <w:rsid w:val="002C679A"/>
    <w:rsid w:val="002D2A4F"/>
    <w:rsid w:val="002E312D"/>
    <w:rsid w:val="002E3A30"/>
    <w:rsid w:val="002E76C8"/>
    <w:rsid w:val="002E7992"/>
    <w:rsid w:val="00301359"/>
    <w:rsid w:val="00310091"/>
    <w:rsid w:val="00335B80"/>
    <w:rsid w:val="00363F5A"/>
    <w:rsid w:val="0036411B"/>
    <w:rsid w:val="0037180B"/>
    <w:rsid w:val="00386746"/>
    <w:rsid w:val="003908B9"/>
    <w:rsid w:val="003A1DC6"/>
    <w:rsid w:val="003B391C"/>
    <w:rsid w:val="003D039B"/>
    <w:rsid w:val="003D7696"/>
    <w:rsid w:val="003E4E91"/>
    <w:rsid w:val="00413E5C"/>
    <w:rsid w:val="00426529"/>
    <w:rsid w:val="00431431"/>
    <w:rsid w:val="004369B2"/>
    <w:rsid w:val="00442E18"/>
    <w:rsid w:val="00442EF4"/>
    <w:rsid w:val="004432F9"/>
    <w:rsid w:val="0044368E"/>
    <w:rsid w:val="00443A9A"/>
    <w:rsid w:val="004456BE"/>
    <w:rsid w:val="00463450"/>
    <w:rsid w:val="00477DB1"/>
    <w:rsid w:val="0048045E"/>
    <w:rsid w:val="00481205"/>
    <w:rsid w:val="004B108E"/>
    <w:rsid w:val="004B4703"/>
    <w:rsid w:val="004B78D6"/>
    <w:rsid w:val="004C4528"/>
    <w:rsid w:val="004C6771"/>
    <w:rsid w:val="004C7E07"/>
    <w:rsid w:val="0051210A"/>
    <w:rsid w:val="00516E25"/>
    <w:rsid w:val="00517637"/>
    <w:rsid w:val="005209D2"/>
    <w:rsid w:val="00547981"/>
    <w:rsid w:val="00562DB1"/>
    <w:rsid w:val="00565977"/>
    <w:rsid w:val="005727AF"/>
    <w:rsid w:val="0057289B"/>
    <w:rsid w:val="005A003D"/>
    <w:rsid w:val="005A20F1"/>
    <w:rsid w:val="005D14A7"/>
    <w:rsid w:val="005D19D6"/>
    <w:rsid w:val="005D2422"/>
    <w:rsid w:val="005D284F"/>
    <w:rsid w:val="005F2032"/>
    <w:rsid w:val="005F597F"/>
    <w:rsid w:val="00604E55"/>
    <w:rsid w:val="006141A4"/>
    <w:rsid w:val="00616209"/>
    <w:rsid w:val="0062138E"/>
    <w:rsid w:val="00622388"/>
    <w:rsid w:val="00624D0A"/>
    <w:rsid w:val="006A32AE"/>
    <w:rsid w:val="006A4E65"/>
    <w:rsid w:val="006A62AC"/>
    <w:rsid w:val="006B3561"/>
    <w:rsid w:val="006B7007"/>
    <w:rsid w:val="006C050B"/>
    <w:rsid w:val="006C3526"/>
    <w:rsid w:val="006C444A"/>
    <w:rsid w:val="006D19C8"/>
    <w:rsid w:val="006D55AF"/>
    <w:rsid w:val="007119D0"/>
    <w:rsid w:val="007130FC"/>
    <w:rsid w:val="0073107B"/>
    <w:rsid w:val="00733ABE"/>
    <w:rsid w:val="007342C5"/>
    <w:rsid w:val="0074025C"/>
    <w:rsid w:val="00743408"/>
    <w:rsid w:val="0074543C"/>
    <w:rsid w:val="00752006"/>
    <w:rsid w:val="00765C9A"/>
    <w:rsid w:val="0077665F"/>
    <w:rsid w:val="00790343"/>
    <w:rsid w:val="00793847"/>
    <w:rsid w:val="00793C7D"/>
    <w:rsid w:val="00793FEF"/>
    <w:rsid w:val="007A7853"/>
    <w:rsid w:val="007C1E5E"/>
    <w:rsid w:val="007C4C0A"/>
    <w:rsid w:val="007C6488"/>
    <w:rsid w:val="007D7F56"/>
    <w:rsid w:val="007E6946"/>
    <w:rsid w:val="00810952"/>
    <w:rsid w:val="00811886"/>
    <w:rsid w:val="00813D82"/>
    <w:rsid w:val="008144CB"/>
    <w:rsid w:val="0081546D"/>
    <w:rsid w:val="008204A5"/>
    <w:rsid w:val="008454ED"/>
    <w:rsid w:val="00846AAB"/>
    <w:rsid w:val="00865C13"/>
    <w:rsid w:val="00874FF3"/>
    <w:rsid w:val="0088063B"/>
    <w:rsid w:val="008815DA"/>
    <w:rsid w:val="00884E79"/>
    <w:rsid w:val="00891F14"/>
    <w:rsid w:val="00892234"/>
    <w:rsid w:val="008A019D"/>
    <w:rsid w:val="008A1C38"/>
    <w:rsid w:val="008A472A"/>
    <w:rsid w:val="008B4009"/>
    <w:rsid w:val="008C5C0D"/>
    <w:rsid w:val="00904AD3"/>
    <w:rsid w:val="00906267"/>
    <w:rsid w:val="0091255D"/>
    <w:rsid w:val="00936B12"/>
    <w:rsid w:val="009444D0"/>
    <w:rsid w:val="00946DFB"/>
    <w:rsid w:val="009503EE"/>
    <w:rsid w:val="009616DD"/>
    <w:rsid w:val="00984A44"/>
    <w:rsid w:val="00996AA7"/>
    <w:rsid w:val="00996FD6"/>
    <w:rsid w:val="00997BFE"/>
    <w:rsid w:val="009B2196"/>
    <w:rsid w:val="009E53B5"/>
    <w:rsid w:val="009F364B"/>
    <w:rsid w:val="00A12943"/>
    <w:rsid w:val="00A13DDD"/>
    <w:rsid w:val="00A22FC2"/>
    <w:rsid w:val="00A37507"/>
    <w:rsid w:val="00A37D3A"/>
    <w:rsid w:val="00A47E7E"/>
    <w:rsid w:val="00A5003C"/>
    <w:rsid w:val="00A51A5A"/>
    <w:rsid w:val="00A569D3"/>
    <w:rsid w:val="00A90753"/>
    <w:rsid w:val="00A93409"/>
    <w:rsid w:val="00A95A83"/>
    <w:rsid w:val="00AA6AF8"/>
    <w:rsid w:val="00AA7C49"/>
    <w:rsid w:val="00AC4D23"/>
    <w:rsid w:val="00AD1983"/>
    <w:rsid w:val="00AD24D9"/>
    <w:rsid w:val="00AD387D"/>
    <w:rsid w:val="00AE34E0"/>
    <w:rsid w:val="00AE6295"/>
    <w:rsid w:val="00AE76CA"/>
    <w:rsid w:val="00AF7707"/>
    <w:rsid w:val="00B013C3"/>
    <w:rsid w:val="00B04D55"/>
    <w:rsid w:val="00B25722"/>
    <w:rsid w:val="00B27426"/>
    <w:rsid w:val="00B372E9"/>
    <w:rsid w:val="00B40B37"/>
    <w:rsid w:val="00B607F7"/>
    <w:rsid w:val="00B845F6"/>
    <w:rsid w:val="00B937FB"/>
    <w:rsid w:val="00BB29F8"/>
    <w:rsid w:val="00BB79EB"/>
    <w:rsid w:val="00BF1390"/>
    <w:rsid w:val="00C055D9"/>
    <w:rsid w:val="00C0594A"/>
    <w:rsid w:val="00C1208B"/>
    <w:rsid w:val="00C16F1C"/>
    <w:rsid w:val="00C54D3F"/>
    <w:rsid w:val="00C57A54"/>
    <w:rsid w:val="00C6353A"/>
    <w:rsid w:val="00C75C04"/>
    <w:rsid w:val="00C776F4"/>
    <w:rsid w:val="00C77A75"/>
    <w:rsid w:val="00C96EF8"/>
    <w:rsid w:val="00CA0B6F"/>
    <w:rsid w:val="00CA2B83"/>
    <w:rsid w:val="00CA366E"/>
    <w:rsid w:val="00CB213C"/>
    <w:rsid w:val="00CB38A2"/>
    <w:rsid w:val="00CC6F40"/>
    <w:rsid w:val="00CC790D"/>
    <w:rsid w:val="00CD5475"/>
    <w:rsid w:val="00CD64BD"/>
    <w:rsid w:val="00CE13F2"/>
    <w:rsid w:val="00CE1A35"/>
    <w:rsid w:val="00D02393"/>
    <w:rsid w:val="00D03583"/>
    <w:rsid w:val="00D04533"/>
    <w:rsid w:val="00D04DD5"/>
    <w:rsid w:val="00D1277C"/>
    <w:rsid w:val="00D16447"/>
    <w:rsid w:val="00D214F4"/>
    <w:rsid w:val="00D33EF3"/>
    <w:rsid w:val="00D75BC2"/>
    <w:rsid w:val="00D93F92"/>
    <w:rsid w:val="00D96E6B"/>
    <w:rsid w:val="00DA7235"/>
    <w:rsid w:val="00DB73DA"/>
    <w:rsid w:val="00DC1DC4"/>
    <w:rsid w:val="00DE12D0"/>
    <w:rsid w:val="00DF38C7"/>
    <w:rsid w:val="00E01C0C"/>
    <w:rsid w:val="00E03359"/>
    <w:rsid w:val="00E072BA"/>
    <w:rsid w:val="00E1072A"/>
    <w:rsid w:val="00E12D3E"/>
    <w:rsid w:val="00E12D65"/>
    <w:rsid w:val="00E16358"/>
    <w:rsid w:val="00E33520"/>
    <w:rsid w:val="00E34BF7"/>
    <w:rsid w:val="00E65C21"/>
    <w:rsid w:val="00E81231"/>
    <w:rsid w:val="00E8225F"/>
    <w:rsid w:val="00E83E8C"/>
    <w:rsid w:val="00E85648"/>
    <w:rsid w:val="00E85D10"/>
    <w:rsid w:val="00E87832"/>
    <w:rsid w:val="00E922AA"/>
    <w:rsid w:val="00E934D3"/>
    <w:rsid w:val="00EA593D"/>
    <w:rsid w:val="00EB6970"/>
    <w:rsid w:val="00EC1E50"/>
    <w:rsid w:val="00EE1F57"/>
    <w:rsid w:val="00EF4E8E"/>
    <w:rsid w:val="00F069C9"/>
    <w:rsid w:val="00F07213"/>
    <w:rsid w:val="00F17F65"/>
    <w:rsid w:val="00F2047C"/>
    <w:rsid w:val="00F21062"/>
    <w:rsid w:val="00F333AA"/>
    <w:rsid w:val="00F37DEF"/>
    <w:rsid w:val="00F467E4"/>
    <w:rsid w:val="00F52FEF"/>
    <w:rsid w:val="00F67857"/>
    <w:rsid w:val="00F80852"/>
    <w:rsid w:val="00F86927"/>
    <w:rsid w:val="00F956E1"/>
    <w:rsid w:val="00F9678C"/>
    <w:rsid w:val="00F971F0"/>
    <w:rsid w:val="00FA3476"/>
    <w:rsid w:val="00FA4B1A"/>
    <w:rsid w:val="00FA559D"/>
    <w:rsid w:val="00FA79A8"/>
    <w:rsid w:val="00FD5D2A"/>
    <w:rsid w:val="00FE75AF"/>
    <w:rsid w:val="00FF7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404B"/>
  <w15:docId w15:val="{F5FE6AEB-BCA7-4C18-B4C9-67889F0C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5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A30"/>
    <w:pPr>
      <w:ind w:left="720"/>
      <w:contextualSpacing/>
    </w:pPr>
  </w:style>
  <w:style w:type="table" w:styleId="Tabela-Siatka">
    <w:name w:val="Table Grid"/>
    <w:basedOn w:val="Standardowy"/>
    <w:uiPriority w:val="39"/>
    <w:rsid w:val="0042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F07213"/>
    <w:rPr>
      <w:color w:val="0563C1"/>
      <w:u w:val="single"/>
    </w:rPr>
  </w:style>
  <w:style w:type="paragraph" w:styleId="Tekstdymka">
    <w:name w:val="Balloon Text"/>
    <w:basedOn w:val="Normalny"/>
    <w:link w:val="TekstdymkaZnak"/>
    <w:uiPriority w:val="99"/>
    <w:semiHidden/>
    <w:unhideWhenUsed/>
    <w:rsid w:val="007434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3408"/>
    <w:rPr>
      <w:rFonts w:ascii="Segoe UI" w:hAnsi="Segoe UI" w:cs="Segoe UI"/>
      <w:sz w:val="18"/>
      <w:szCs w:val="18"/>
    </w:rPr>
  </w:style>
  <w:style w:type="character" w:styleId="Tekstzastpczy">
    <w:name w:val="Placeholder Text"/>
    <w:basedOn w:val="Domylnaczcionkaakapitu"/>
    <w:uiPriority w:val="99"/>
    <w:semiHidden/>
    <w:rsid w:val="00F06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mocja@um.rum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4</Pages>
  <Words>1155</Words>
  <Characters>6933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Borys</dc:creator>
  <cp:lastModifiedBy>Borys Anna</cp:lastModifiedBy>
  <cp:revision>129</cp:revision>
  <cp:lastPrinted>2018-04-13T06:39:00Z</cp:lastPrinted>
  <dcterms:created xsi:type="dcterms:W3CDTF">2022-07-05T07:11:00Z</dcterms:created>
  <dcterms:modified xsi:type="dcterms:W3CDTF">2023-04-25T08:35:00Z</dcterms:modified>
</cp:coreProperties>
</file>