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E0" w:rsidRPr="004F0DE5" w:rsidRDefault="009D46E0" w:rsidP="009D46E0">
      <w:pPr>
        <w:pStyle w:val="Akapitzlist"/>
        <w:spacing w:line="276" w:lineRule="auto"/>
        <w:ind w:firstLine="425"/>
        <w:rPr>
          <w:rFonts w:ascii="Monotype Corsiva" w:hAnsi="Monotype Corsiva"/>
          <w:b/>
          <w:bCs/>
          <w:i/>
          <w:color w:val="00206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-433070</wp:posOffset>
            </wp:positionH>
            <wp:positionV relativeFrom="margin">
              <wp:posOffset>-328295</wp:posOffset>
            </wp:positionV>
            <wp:extent cx="1380490" cy="1352550"/>
            <wp:effectExtent l="19050" t="0" r="0" b="0"/>
            <wp:wrapSquare wrapText="bothSides"/>
            <wp:docPr id="2" name="Obraz 3" descr="C:\Users\Zbigniew\Desktop\f-dekoracja-gwiazda-siedmioramienna-house-doctor-6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bigniew\Desktop\f-dekoracja-gwiazda-siedmioramienna-house-doctor-60-c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5158105</wp:posOffset>
            </wp:positionH>
            <wp:positionV relativeFrom="margin">
              <wp:posOffset>-337820</wp:posOffset>
            </wp:positionV>
            <wp:extent cx="819150" cy="948055"/>
            <wp:effectExtent l="114300" t="76200" r="95250" b="61595"/>
            <wp:wrapSquare wrapText="bothSides"/>
            <wp:docPr id="1" name="Obraz 2" descr="C:\Users\Zbigniew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igniew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5211">
                      <a:off x="0" y="0"/>
                      <a:ext cx="819150" cy="94805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/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 xml:space="preserve">            </w:t>
      </w:r>
      <w:r w:rsidR="007E4B0C">
        <w:rPr>
          <w:rFonts w:ascii="Monotype Corsiva" w:hAnsi="Monotype Corsiva"/>
          <w:b/>
          <w:bCs/>
          <w:i/>
          <w:color w:val="002060"/>
          <w:sz w:val="96"/>
          <w:szCs w:val="96"/>
        </w:rPr>
        <w:t>IX</w:t>
      </w:r>
      <w:r>
        <w:rPr>
          <w:rFonts w:ascii="Monotype Corsiva" w:hAnsi="Monotype Corsiva"/>
          <w:b/>
          <w:bCs/>
          <w:i/>
          <w:color w:val="002060"/>
          <w:sz w:val="96"/>
          <w:szCs w:val="96"/>
        </w:rPr>
        <w:t xml:space="preserve">                                   </w:t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 xml:space="preserve">       </w:t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ab/>
      </w:r>
      <w:r w:rsidR="007E4B0C">
        <w:rPr>
          <w:rFonts w:ascii="Monotype Corsiva" w:hAnsi="Monotype Corsiva"/>
          <w:b/>
          <w:bCs/>
          <w:i/>
          <w:color w:val="002060"/>
          <w:sz w:val="52"/>
          <w:szCs w:val="52"/>
        </w:rPr>
        <w:t xml:space="preserve">Rumski </w:t>
      </w:r>
      <w:r w:rsidR="004A6553">
        <w:rPr>
          <w:rFonts w:ascii="Monotype Corsiva" w:hAnsi="Monotype Corsiva"/>
          <w:b/>
          <w:bCs/>
          <w:i/>
          <w:color w:val="002060"/>
          <w:sz w:val="52"/>
          <w:szCs w:val="52"/>
        </w:rPr>
        <w:t xml:space="preserve"> </w:t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>Konkurs</w:t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                                                      </w:t>
      </w:r>
      <w:r w:rsidR="004F133B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                           </w:t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ab/>
        <w:t xml:space="preserve">na </w:t>
      </w:r>
      <w:r w:rsidR="004F133B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</w:t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najładniejszą </w:t>
      </w:r>
      <w:r w:rsidR="004A6553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Kaszubską </w:t>
      </w:r>
      <w:r w:rsidR="004F133B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</w:t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Szopkę  </w:t>
      </w:r>
      <w:r w:rsidRPr="00875F55">
        <w:rPr>
          <w:rFonts w:ascii="Monotype Corsiva" w:hAnsi="Monotype Corsiva"/>
          <w:b/>
          <w:bCs/>
          <w:i/>
          <w:color w:val="002060"/>
          <w:sz w:val="40"/>
          <w:szCs w:val="40"/>
        </w:rPr>
        <w:t>Bożonarodzenio</w:t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wą  </w:t>
      </w:r>
    </w:p>
    <w:p w:rsidR="009D46E0" w:rsidRPr="009D46E0" w:rsidRDefault="009D46E0" w:rsidP="009D46E0">
      <w:pPr>
        <w:pStyle w:val="Akapitzlist"/>
        <w:spacing w:line="276" w:lineRule="auto"/>
        <w:ind w:firstLine="425"/>
        <w:rPr>
          <w:rFonts w:ascii="Monotype Corsiva" w:hAnsi="Monotype Corsiva"/>
          <w:b/>
          <w:bCs/>
          <w:i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          </w:t>
      </w:r>
      <w:r w:rsidR="004A6553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               Grudzień 2021</w:t>
      </w:r>
    </w:p>
    <w:p w:rsidR="009D46E0" w:rsidRPr="004F0DE5" w:rsidRDefault="009D46E0" w:rsidP="009D46E0">
      <w:pPr>
        <w:pStyle w:val="Akapitzlist"/>
        <w:spacing w:line="276" w:lineRule="auto"/>
        <w:ind w:firstLine="425"/>
        <w:jc w:val="center"/>
        <w:rPr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Zapraszamy Dzieci z  Rodzicami, </w:t>
      </w:r>
      <w:r w:rsidR="004A6553">
        <w:rPr>
          <w:b/>
          <w:i/>
          <w:color w:val="FF0000"/>
          <w:sz w:val="36"/>
          <w:szCs w:val="36"/>
        </w:rPr>
        <w:t xml:space="preserve">Nauczycielami                               </w:t>
      </w:r>
      <w:r>
        <w:rPr>
          <w:b/>
          <w:i/>
          <w:color w:val="FF0000"/>
          <w:sz w:val="36"/>
          <w:szCs w:val="36"/>
        </w:rPr>
        <w:t xml:space="preserve"> i Animator</w:t>
      </w:r>
      <w:r w:rsidR="004A6553">
        <w:rPr>
          <w:b/>
          <w:i/>
          <w:color w:val="FF0000"/>
          <w:sz w:val="36"/>
          <w:szCs w:val="36"/>
        </w:rPr>
        <w:t>ami</w:t>
      </w:r>
      <w:r w:rsidRPr="006210C8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  </w:t>
      </w:r>
      <w:r w:rsidRPr="006210C8">
        <w:rPr>
          <w:b/>
          <w:i/>
          <w:color w:val="FF0000"/>
          <w:sz w:val="36"/>
          <w:szCs w:val="36"/>
        </w:rPr>
        <w:t>do</w:t>
      </w:r>
      <w:r>
        <w:rPr>
          <w:b/>
          <w:i/>
          <w:color w:val="FF0000"/>
          <w:sz w:val="36"/>
          <w:szCs w:val="36"/>
        </w:rPr>
        <w:t xml:space="preserve"> udziału w KONKURSIE</w:t>
      </w:r>
      <w:r w:rsidRPr="006210C8">
        <w:rPr>
          <w:b/>
          <w:i/>
          <w:color w:val="FF0000"/>
          <w:sz w:val="36"/>
          <w:szCs w:val="36"/>
        </w:rPr>
        <w:t xml:space="preserve">  </w:t>
      </w:r>
    </w:p>
    <w:p w:rsidR="009D46E0" w:rsidRPr="00875F55" w:rsidRDefault="009D46E0" w:rsidP="009D46E0">
      <w:pPr>
        <w:spacing w:before="100" w:beforeAutospacing="1"/>
        <w:jc w:val="center"/>
        <w:rPr>
          <w:rFonts w:ascii="Monotype Corsiva" w:eastAsia="Times New Roman" w:hAnsi="Monotype Corsiva" w:cs="Times New Roman"/>
          <w:b/>
          <w:i/>
          <w:color w:val="002060"/>
          <w:sz w:val="40"/>
          <w:szCs w:val="40"/>
          <w:lang w:eastAsia="pl-PL"/>
        </w:rPr>
      </w:pPr>
      <w:r w:rsidRPr="007F1F24">
        <w:rPr>
          <w:rFonts w:ascii="Monotype Corsiva" w:eastAsia="Times New Roman" w:hAnsi="Monotype Corsiva" w:cs="Times New Roman"/>
          <w:b/>
          <w:bCs/>
          <w:i/>
          <w:color w:val="002060"/>
          <w:sz w:val="52"/>
          <w:szCs w:val="52"/>
          <w:lang w:eastAsia="pl-PL"/>
        </w:rPr>
        <w:t>Regulamin</w:t>
      </w:r>
      <w:r w:rsidRPr="00875F55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pl-PL"/>
        </w:rPr>
        <w:t xml:space="preserve">  </w:t>
      </w:r>
      <w:r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pl-PL"/>
        </w:rPr>
        <w:t xml:space="preserve">   </w:t>
      </w:r>
    </w:p>
    <w:p w:rsidR="009D46E0" w:rsidRDefault="009D46E0" w:rsidP="009D46E0">
      <w:pPr>
        <w:spacing w:before="100" w:beforeAutospacing="1"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E0001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Organizator Konkursu: </w:t>
      </w:r>
      <w:r>
        <w:t xml:space="preserve"> </w:t>
      </w:r>
      <w:r w:rsidRPr="00875F55">
        <w:rPr>
          <w:rFonts w:ascii="Times New Roman" w:hAnsi="Times New Roman" w:cs="Times New Roman"/>
          <w:b/>
          <w:i/>
          <w:sz w:val="23"/>
          <w:szCs w:val="23"/>
        </w:rPr>
        <w:t xml:space="preserve">–  </w:t>
      </w:r>
      <w:r w:rsidRPr="00875F55">
        <w:rPr>
          <w:rFonts w:ascii="Times New Roman" w:hAnsi="Times New Roman" w:cs="Times New Roman"/>
          <w:b/>
          <w:i/>
          <w:iCs/>
          <w:sz w:val="28"/>
          <w:szCs w:val="28"/>
        </w:rPr>
        <w:t>Oddział Parafialny Akcji Katolickiej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652218">
        <w:rPr>
          <w:rFonts w:ascii="Times New Roman" w:hAnsi="Times New Roman" w:cs="Times New Roman"/>
          <w:i/>
          <w:iCs/>
          <w:sz w:val="28"/>
          <w:szCs w:val="28"/>
        </w:rPr>
        <w:t xml:space="preserve">przy Parafii </w:t>
      </w:r>
      <w:proofErr w:type="spellStart"/>
      <w:r w:rsidR="00652218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B77DE5">
        <w:rPr>
          <w:rFonts w:ascii="Times New Roman" w:hAnsi="Times New Roman" w:cs="Times New Roman"/>
          <w:i/>
          <w:iCs/>
          <w:sz w:val="28"/>
          <w:szCs w:val="28"/>
        </w:rPr>
        <w:t>w</w:t>
      </w:r>
      <w:proofErr w:type="spellEnd"/>
      <w:r w:rsidRPr="00B77DE5">
        <w:rPr>
          <w:rFonts w:ascii="Times New Roman" w:hAnsi="Times New Roman" w:cs="Times New Roman"/>
          <w:i/>
          <w:iCs/>
          <w:sz w:val="28"/>
          <w:szCs w:val="28"/>
        </w:rPr>
        <w:t>. Podwyższenia Krzyża Świętego w Rumi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</w:t>
      </w:r>
      <w:r w:rsidRPr="00B77D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9D46E0" w:rsidRPr="00700C91" w:rsidRDefault="009D46E0" w:rsidP="00700C91">
      <w:pPr>
        <w:spacing w:before="100" w:beforeAutospacing="1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B5C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Patronat Konkursu:</w:t>
      </w:r>
      <w:r w:rsidRPr="009B5C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Burmistrz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Miasta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Rumia</w:t>
      </w:r>
      <w:r w:rsidR="00700C9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B5C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6553" w:rsidRPr="004A6553">
        <w:rPr>
          <w:rFonts w:ascii="Times New Roman" w:hAnsi="Times New Roman" w:cs="Times New Roman"/>
          <w:b/>
          <w:i/>
          <w:iCs/>
          <w:sz w:val="28"/>
          <w:szCs w:val="28"/>
        </w:rPr>
        <w:t>Ks. Proboszcz</w:t>
      </w:r>
      <w:r w:rsidRPr="009B5C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6553">
        <w:rPr>
          <w:rFonts w:ascii="Times New Roman" w:hAnsi="Times New Roman" w:cs="Times New Roman"/>
          <w:b/>
          <w:i/>
          <w:iCs/>
          <w:sz w:val="28"/>
          <w:szCs w:val="28"/>
        </w:rPr>
        <w:t>Parafii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>p.w. Podwyższenia</w:t>
      </w:r>
      <w:r>
        <w:rPr>
          <w:b/>
          <w:i/>
          <w:iCs/>
          <w:sz w:val="28"/>
          <w:szCs w:val="28"/>
        </w:rPr>
        <w:t xml:space="preserve">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>Krzyża Świętego</w:t>
      </w:r>
      <w:r w:rsidRPr="009B5C91">
        <w:rPr>
          <w:rFonts w:ascii="Times New Roman" w:hAnsi="Times New Roman" w:cs="Times New Roman"/>
          <w:i/>
          <w:iCs/>
          <w:sz w:val="28"/>
          <w:szCs w:val="28"/>
        </w:rPr>
        <w:t xml:space="preserve"> w Rumi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6553" w:rsidRPr="004A65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6553" w:rsidRPr="009B5C91">
        <w:rPr>
          <w:rFonts w:ascii="Times New Roman" w:hAnsi="Times New Roman" w:cs="Times New Roman"/>
          <w:i/>
          <w:iCs/>
          <w:sz w:val="28"/>
          <w:szCs w:val="28"/>
        </w:rPr>
        <w:t>oraz</w:t>
      </w:r>
      <w:r w:rsidR="00720887" w:rsidRPr="007208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Zrzeszenie Kaszubsko – Pomorskie O/</w:t>
      </w:r>
      <w:r w:rsidR="00720887">
        <w:rPr>
          <w:rFonts w:ascii="Times New Roman" w:hAnsi="Times New Roman" w:cs="Times New Roman"/>
          <w:b/>
          <w:i/>
          <w:iCs/>
          <w:sz w:val="28"/>
          <w:szCs w:val="28"/>
        </w:rPr>
        <w:t>R</w:t>
      </w:r>
      <w:r w:rsidR="00720887" w:rsidRPr="00720887">
        <w:rPr>
          <w:rFonts w:ascii="Times New Roman" w:hAnsi="Times New Roman" w:cs="Times New Roman"/>
          <w:b/>
          <w:i/>
          <w:iCs/>
          <w:sz w:val="28"/>
          <w:szCs w:val="28"/>
        </w:rPr>
        <w:t>umia</w:t>
      </w:r>
    </w:p>
    <w:p w:rsidR="009D46E0" w:rsidRDefault="009D46E0" w:rsidP="009D46E0">
      <w:pPr>
        <w:pStyle w:val="Default"/>
        <w:ind w:left="765"/>
        <w:jc w:val="center"/>
        <w:rPr>
          <w:b/>
          <w:bCs/>
          <w:iCs/>
          <w:color w:val="002060"/>
          <w:sz w:val="28"/>
          <w:szCs w:val="28"/>
        </w:rPr>
      </w:pPr>
      <w:r w:rsidRPr="003524E6">
        <w:rPr>
          <w:b/>
          <w:bCs/>
          <w:iCs/>
          <w:color w:val="002060"/>
          <w:sz w:val="28"/>
          <w:szCs w:val="28"/>
        </w:rPr>
        <w:t>I  TEMATYKA KONKURSU:</w:t>
      </w:r>
    </w:p>
    <w:p w:rsidR="009D46E0" w:rsidRDefault="009D46E0" w:rsidP="009D46E0">
      <w:pPr>
        <w:pStyle w:val="Default"/>
        <w:ind w:left="765"/>
        <w:rPr>
          <w:b/>
          <w:bCs/>
          <w:iCs/>
          <w:color w:val="002060"/>
          <w:sz w:val="28"/>
          <w:szCs w:val="28"/>
        </w:rPr>
      </w:pPr>
    </w:p>
    <w:p w:rsidR="009D46E0" w:rsidRPr="004F0DE5" w:rsidRDefault="009D46E0" w:rsidP="009D46E0">
      <w:pPr>
        <w:pStyle w:val="Default"/>
        <w:ind w:left="284" w:firstLine="481"/>
        <w:rPr>
          <w:b/>
          <w:bCs/>
          <w:i/>
          <w:iCs/>
          <w:color w:val="002060"/>
          <w:sz w:val="28"/>
          <w:szCs w:val="28"/>
        </w:rPr>
      </w:pPr>
      <w:r w:rsidRPr="00CF5643">
        <w:rPr>
          <w:b/>
          <w:bCs/>
          <w:i/>
          <w:iCs/>
          <w:color w:val="002060"/>
          <w:sz w:val="28"/>
          <w:szCs w:val="28"/>
        </w:rPr>
        <w:t xml:space="preserve">Wykonanie szopki bożonarodzeniowej z uwzględnieniem zwyczajów, tradycji </w:t>
      </w:r>
      <w:r>
        <w:rPr>
          <w:b/>
          <w:bCs/>
          <w:i/>
          <w:iCs/>
          <w:color w:val="002060"/>
          <w:sz w:val="28"/>
          <w:szCs w:val="28"/>
        </w:rPr>
        <w:t>oraz folkloru kaszubskiego</w:t>
      </w:r>
    </w:p>
    <w:p w:rsidR="009D46E0" w:rsidRPr="004F0DE5" w:rsidRDefault="009D46E0" w:rsidP="009D46E0">
      <w:pPr>
        <w:spacing w:before="100" w:beforeAutospacing="1"/>
        <w:ind w:left="720" w:hanging="72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   II</w:t>
      </w:r>
      <w:r w:rsidRPr="003524E6"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</w:t>
      </w:r>
      <w:r w:rsidRPr="003524E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WARUNKI  KONKURSU:</w:t>
      </w:r>
    </w:p>
    <w:p w:rsidR="009D46E0" w:rsidRPr="00720887" w:rsidRDefault="009D46E0" w:rsidP="009D46E0">
      <w:pPr>
        <w:tabs>
          <w:tab w:val="num" w:pos="284"/>
          <w:tab w:val="num" w:pos="1440"/>
        </w:tabs>
        <w:spacing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8"/>
          <w:szCs w:val="28"/>
          <w:lang w:eastAsia="pl-PL"/>
        </w:rPr>
        <w:t xml:space="preserve">1 - </w:t>
      </w:r>
      <w:r w:rsidRPr="009D46E0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mogą wziąć udział dzieci oraz dorośli wraz z całymi rodzinami  </w:t>
      </w:r>
      <w:r w:rsidR="0072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wszystkich Parafii Rumi  oraz dzieci skupione w oratoriach, świetlicach, kołach plastycznych  </w:t>
      </w:r>
      <w:r w:rsidR="0072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innych   organizacjach  pozaszkolnych                                                                                          </w:t>
      </w:r>
    </w:p>
    <w:p w:rsidR="009D46E0" w:rsidRPr="00700C91" w:rsidRDefault="009D46E0" w:rsidP="009D46E0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2 -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powinien </w:t>
      </w:r>
      <w:r w:rsidRPr="009D46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dostarczyć jedną pracę przestrzenną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wykonaną   z dowolnego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tworzywa, przy czym zaleca się wykonywanie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zopek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 materiałów naturalnych.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szopki mogą być podświetlane oraz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poruszane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mechanicznie</w:t>
      </w:r>
      <w:r w:rsid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</w:t>
      </w:r>
      <w:r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3 - Konstrukcja szopki powinna być stabilna. Wszelkie elementy powinny być       </w:t>
      </w: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>przymocowane w taki sposób, aby nie przesuwały się i nie spadały</w:t>
      </w:r>
    </w:p>
    <w:p w:rsidR="009D46E0" w:rsidRPr="00700C91" w:rsidRDefault="009D46E0" w:rsidP="00720887">
      <w:pPr>
        <w:tabs>
          <w:tab w:val="num" w:pos="284"/>
          <w:tab w:val="num" w:pos="1440"/>
        </w:tabs>
        <w:spacing w:after="0" w:afterAutospacing="0" w:line="36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</w:pP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 </w:t>
      </w:r>
      <w:r w:rsidRPr="009A0C99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-  </w:t>
      </w:r>
      <w:r w:rsidRPr="00700C9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  <w:t xml:space="preserve">Prace powinny zawierać na części  </w:t>
      </w:r>
      <w:r w:rsidR="009A0C99" w:rsidRPr="00700C9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  <w:t xml:space="preserve">niewidocznej </w:t>
      </w:r>
      <w:r w:rsidRPr="00700C9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  <w:t xml:space="preserve">trwałe  przymocowany </w:t>
      </w:r>
      <w:r w:rsidR="009A0C99" w:rsidRPr="00700C9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  <w:t xml:space="preserve"> </w:t>
      </w:r>
      <w:r w:rsidRPr="00700C9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  <w:t xml:space="preserve">opis </w:t>
      </w:r>
      <w:r w:rsidR="009A0C99" w:rsidRPr="00700C9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  <w:t xml:space="preserve"> </w:t>
      </w:r>
      <w:r w:rsidR="009A0C99" w:rsidRPr="00700C9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  <w:tab/>
        <w:t xml:space="preserve">  </w:t>
      </w:r>
      <w:r w:rsidR="009A0C99" w:rsidRPr="00700C9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  <w:tab/>
        <w:t xml:space="preserve">    </w:t>
      </w:r>
      <w:r w:rsidRPr="00700C9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  <w:t xml:space="preserve">zawierający dane: imię, nazwisko autora lub autorów, </w:t>
      </w:r>
      <w:r w:rsidR="009A0C99" w:rsidRPr="00700C9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pl-PL"/>
        </w:rPr>
        <w:t xml:space="preserve"> </w:t>
      </w:r>
    </w:p>
    <w:p w:rsidR="009D46E0" w:rsidRDefault="009D46E0" w:rsidP="009D46E0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0C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 </w:t>
      </w: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– </w:t>
      </w:r>
      <w:r w:rsidRP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Szopki </w:t>
      </w: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wykonane w kategorii szopka dziecięca, jeżeli będą wskazywały</w:t>
      </w:r>
      <w:r w:rsid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wkład </w:t>
      </w:r>
      <w:r w:rsid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osób starszych będą oceniane w kategorii szopki </w:t>
      </w:r>
      <w:r w:rsid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rodzinne</w:t>
      </w:r>
    </w:p>
    <w:p w:rsidR="00700C91" w:rsidRPr="00700C91" w:rsidRDefault="00700C91" w:rsidP="00700C91">
      <w:pPr>
        <w:tabs>
          <w:tab w:val="num" w:pos="284"/>
          <w:tab w:val="num" w:pos="1440"/>
        </w:tabs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6</w:t>
      </w:r>
      <w:r w:rsidRPr="0070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D46E0" w:rsidRPr="00700C91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być zgłaszane szopki bio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rące udział w innych konkursach</w:t>
      </w:r>
      <w:r w:rsidR="00696FDF" w:rsidRPr="0070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D46E0" w:rsidRPr="00700C91">
        <w:rPr>
          <w:rFonts w:ascii="Times New Roman" w:eastAsia="Times New Roman" w:hAnsi="Times New Roman" w:cs="Times New Roman"/>
          <w:sz w:val="24"/>
          <w:szCs w:val="24"/>
          <w:lang w:eastAsia="pl-PL"/>
        </w:rPr>
        <w:t>np. szkolnych</w:t>
      </w:r>
      <w:r w:rsidR="009D46E0" w:rsidRPr="00700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700C91" w:rsidRDefault="00700C91" w:rsidP="00700C91">
      <w:pPr>
        <w:tabs>
          <w:tab w:val="num" w:pos="284"/>
          <w:tab w:val="num" w:pos="1440"/>
        </w:tabs>
        <w:spacing w:after="0" w:afterAutospacing="0"/>
        <w:jc w:val="lef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</w:pPr>
    </w:p>
    <w:p w:rsidR="009D46E0" w:rsidRPr="00255996" w:rsidRDefault="00700C91" w:rsidP="00700C91">
      <w:pPr>
        <w:tabs>
          <w:tab w:val="num" w:pos="284"/>
          <w:tab w:val="num" w:pos="1440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  <w:t xml:space="preserve">7 - </w:t>
      </w:r>
      <w:r w:rsidR="009D46E0" w:rsidRPr="0025599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  <w:t>udzia</w:t>
      </w:r>
      <w:r w:rsidR="0025599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  <w:t xml:space="preserve">łu </w:t>
      </w:r>
      <w:r w:rsidRPr="0025599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  <w:t xml:space="preserve">nie biorą </w:t>
      </w:r>
      <w:r w:rsidR="0025599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  <w:t xml:space="preserve">prace </w:t>
      </w:r>
      <w:r w:rsidR="00696FD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  <w:t>z</w:t>
      </w:r>
      <w:r w:rsidR="009D46E0" w:rsidRPr="0025599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  <w:t xml:space="preserve"> lat ubiegłych!</w:t>
      </w:r>
    </w:p>
    <w:p w:rsidR="00700C91" w:rsidRDefault="009D46E0" w:rsidP="00700C91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</w:p>
    <w:p w:rsidR="009D46E0" w:rsidRDefault="009D46E0" w:rsidP="009D46E0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="00700C91" w:rsidRPr="00700C9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8 – Prace należy złożyć</w:t>
      </w:r>
      <w:r w:rsidR="00700C91" w:rsidRPr="00696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w dniu 1</w:t>
      </w:r>
      <w:r w:rsidR="00700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7</w:t>
      </w:r>
      <w:r w:rsidR="00700C91" w:rsidRPr="00696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grudnia br. w godzinach od 17.00 do 19.00</w:t>
      </w:r>
      <w:r w:rsidR="006522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              w s</w:t>
      </w:r>
      <w:r w:rsidR="00700C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alce przy Biurze Parafialnym – </w:t>
      </w:r>
      <w:r w:rsidR="00700C91" w:rsidRPr="00700C9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ul. Kościelna 20</w:t>
      </w:r>
    </w:p>
    <w:p w:rsidR="009D46E0" w:rsidRPr="009A0C99" w:rsidRDefault="009D46E0" w:rsidP="009A0C99">
      <w:pPr>
        <w:spacing w:before="100" w:beforeAutospacing="1"/>
        <w:ind w:left="720" w:hanging="72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   II</w:t>
      </w:r>
      <w:r w:rsidR="009A0C99"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>I</w:t>
      </w:r>
      <w:r w:rsidRPr="003524E6"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</w:t>
      </w:r>
      <w:r w:rsidR="009A0C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OCENA PRAC</w:t>
      </w:r>
      <w:r w:rsidRPr="003524E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KONKURS</w:t>
      </w:r>
      <w:r w:rsidR="009A0C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OWYCH:</w:t>
      </w:r>
    </w:p>
    <w:p w:rsidR="009D46E0" w:rsidRDefault="009A0C99" w:rsidP="009A0C99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D46E0" w:rsidRPr="009A0C99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  </w:t>
      </w:r>
      <w:r w:rsidRPr="009A0C99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1 - </w:t>
      </w:r>
      <w:r w:rsidR="009D46E0" w:rsidRPr="009A0C99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 </w:t>
      </w:r>
      <w:r w:rsidR="009D46E0"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oceniać będzie Ko</w:t>
      </w: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misja Konkursowa powołana przez </w:t>
      </w:r>
      <w:r w:rsidR="009D46E0"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</w:t>
      </w: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D46E0"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Komisji: przedstawiciele Stowarzyszenia Artystów Rumskich „ Pasjonat”, Zrzeszenia Kaszubsko Pomorskiego O/Rumia, Burmistrza Miasta Rumi, katechetów oraz Akcji Katolickiej</w:t>
      </w:r>
      <w:r w:rsidR="0080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organizatora konkursu</w:t>
      </w:r>
    </w:p>
    <w:p w:rsidR="00807359" w:rsidRDefault="00807359" w:rsidP="009A0C99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– Podstawą oceny prac będzie : kategoria wiekowa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 - SZOPKA RODZINNA</w:t>
      </w:r>
    </w:p>
    <w:p w:rsidR="00807359" w:rsidRDefault="00807359" w:rsidP="009A0C99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II – SZOPKA DZIECIĘCA – udział uczniów od 6 do 12 roku życia </w:t>
      </w:r>
    </w:p>
    <w:p w:rsidR="00807359" w:rsidRDefault="00700C91" w:rsidP="009A0C99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III</w:t>
      </w:r>
      <w:r w:rsidR="0080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SZOPKA SENIORA – udział osób powyżej 18 roku życia</w:t>
      </w:r>
    </w:p>
    <w:p w:rsidR="00807359" w:rsidRPr="00700C91" w:rsidRDefault="00807359" w:rsidP="009A0C99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0C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 – Kryteria oceny</w:t>
      </w:r>
      <w:r w:rsidR="006C61B6" w:rsidRPr="00700C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6C61B6" w:rsidRPr="008901A9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>nawi</w:t>
      </w:r>
      <w:r w:rsidRPr="008901A9">
        <w:rPr>
          <w:rFonts w:cs="TimesNewRoman,Bold"/>
          <w:sz w:val="28"/>
          <w:szCs w:val="28"/>
        </w:rPr>
        <w:t>ą</w:t>
      </w:r>
      <w:r w:rsidRPr="008901A9">
        <w:rPr>
          <w:bCs/>
          <w:sz w:val="28"/>
          <w:szCs w:val="28"/>
        </w:rPr>
        <w:t xml:space="preserve">zanie do tradycji Bożego Narodzenia </w:t>
      </w:r>
    </w:p>
    <w:p w:rsidR="006C61B6" w:rsidRPr="008901A9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bCs/>
          <w:sz w:val="28"/>
          <w:szCs w:val="28"/>
        </w:rPr>
      </w:pPr>
      <w:r w:rsidRPr="008901A9">
        <w:rPr>
          <w:bCs/>
          <w:sz w:val="28"/>
          <w:szCs w:val="28"/>
        </w:rPr>
        <w:t>ogólne wra</w:t>
      </w:r>
      <w:r w:rsidRPr="008901A9">
        <w:rPr>
          <w:rFonts w:cs="TimesNewRoman,Bold"/>
          <w:sz w:val="28"/>
          <w:szCs w:val="28"/>
        </w:rPr>
        <w:t>ż</w:t>
      </w:r>
      <w:r w:rsidRPr="008901A9">
        <w:rPr>
          <w:bCs/>
          <w:sz w:val="28"/>
          <w:szCs w:val="28"/>
        </w:rPr>
        <w:t>enie artystyczne, – lalki – postacie,</w:t>
      </w:r>
    </w:p>
    <w:p w:rsidR="006C61B6" w:rsidRPr="008901A9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>walory plastyczne (kolorystyka, kompozycja itp.).</w:t>
      </w:r>
    </w:p>
    <w:p w:rsidR="006C61B6" w:rsidRPr="00166763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>dobór i wykorzystanie materiałów,</w:t>
      </w:r>
    </w:p>
    <w:p w:rsidR="006C61B6" w:rsidRPr="008901A9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zawarte elementy kaszubskie</w:t>
      </w:r>
    </w:p>
    <w:p w:rsidR="006C61B6" w:rsidRPr="008901A9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>samodzielność wykonania pracy (np.  kupione figurki</w:t>
      </w:r>
      <w:r>
        <w:rPr>
          <w:bCs/>
          <w:sz w:val="28"/>
          <w:szCs w:val="28"/>
        </w:rPr>
        <w:t xml:space="preserve"> będą obniżały ocenę szopki</w:t>
      </w:r>
      <w:r w:rsidRPr="008901A9">
        <w:rPr>
          <w:bCs/>
          <w:sz w:val="28"/>
          <w:szCs w:val="28"/>
        </w:rPr>
        <w:t>)</w:t>
      </w:r>
    </w:p>
    <w:p w:rsidR="006C61B6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 xml:space="preserve">estetyka pracy oraz trwałość </w:t>
      </w:r>
      <w:r w:rsidRPr="008901A9">
        <w:rPr>
          <w:sz w:val="28"/>
          <w:szCs w:val="28"/>
        </w:rPr>
        <w:t>konstrukcji,</w:t>
      </w:r>
    </w:p>
    <w:p w:rsidR="006C61B6" w:rsidRPr="00696FDF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B100ED">
        <w:rPr>
          <w:bCs/>
          <w:sz w:val="28"/>
          <w:szCs w:val="28"/>
        </w:rPr>
        <w:t>wkład pracy,</w:t>
      </w:r>
      <w:r w:rsidRPr="00B100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6C61B6">
        <w:rPr>
          <w:rFonts w:cs="Calibri"/>
          <w:b/>
          <w:bCs/>
          <w:color w:val="002060"/>
          <w:sz w:val="28"/>
          <w:szCs w:val="28"/>
        </w:rPr>
        <w:t xml:space="preserve">     </w:t>
      </w:r>
    </w:p>
    <w:p w:rsidR="006C61B6" w:rsidRDefault="006C61B6" w:rsidP="006C61B6">
      <w:pPr>
        <w:pStyle w:val="Akapitzlist"/>
        <w:spacing w:line="276" w:lineRule="auto"/>
        <w:ind w:left="1788"/>
        <w:rPr>
          <w:b/>
          <w:bCs/>
          <w:color w:val="002060"/>
          <w:sz w:val="28"/>
          <w:szCs w:val="28"/>
        </w:rPr>
      </w:pPr>
      <w:r w:rsidRPr="006C61B6">
        <w:rPr>
          <w:rFonts w:cs="Calibri"/>
          <w:b/>
          <w:bCs/>
          <w:color w:val="002060"/>
          <w:sz w:val="28"/>
          <w:szCs w:val="28"/>
        </w:rPr>
        <w:t xml:space="preserve">IV  </w:t>
      </w:r>
      <w:r w:rsidRPr="006C61B6">
        <w:rPr>
          <w:b/>
          <w:bCs/>
          <w:color w:val="002060"/>
          <w:sz w:val="28"/>
          <w:szCs w:val="28"/>
        </w:rPr>
        <w:t>NAGRODY PRAC KONKURSOWYCH:</w:t>
      </w:r>
    </w:p>
    <w:p w:rsidR="00700C91" w:rsidRDefault="006C61B6" w:rsidP="006C61B6">
      <w:pPr>
        <w:pStyle w:val="Akapitzlist"/>
        <w:spacing w:line="276" w:lineRule="auto"/>
        <w:jc w:val="both"/>
      </w:pPr>
      <w:r>
        <w:rPr>
          <w:sz w:val="28"/>
          <w:szCs w:val="28"/>
        </w:rPr>
        <w:t xml:space="preserve">   - NAGRODA SPECJALNA </w:t>
      </w:r>
      <w:r w:rsidRPr="006C61B6">
        <w:t>Prezesa Zrzeszenia Kaszubsko Pomorskiego O/Rumia – dla pracy najpiękniejszej, zawierającej najwięcej elementów nawiązujących do tradycji kultury kaszubskiej</w:t>
      </w:r>
      <w:r>
        <w:t xml:space="preserve"> </w:t>
      </w:r>
    </w:p>
    <w:p w:rsidR="00700C91" w:rsidRDefault="00700C91" w:rsidP="00700C91">
      <w:pPr>
        <w:pStyle w:val="Akapitzlist"/>
        <w:spacing w:line="276" w:lineRule="auto"/>
      </w:pPr>
      <w:r>
        <w:t xml:space="preserve">- NAGRODA </w:t>
      </w:r>
      <w:r w:rsidR="006C61B6">
        <w:t xml:space="preserve"> </w:t>
      </w:r>
      <w:r>
        <w:t xml:space="preserve">KSIĘDZA PROBOSZCZA </w:t>
      </w:r>
    </w:p>
    <w:p w:rsidR="006F5530" w:rsidRDefault="006F5530" w:rsidP="00700C91">
      <w:pPr>
        <w:pStyle w:val="Akapitzlist"/>
        <w:spacing w:line="276" w:lineRule="auto"/>
      </w:pPr>
      <w:r>
        <w:t>- NAGRODA  AKCJI KATOLICKIEJ</w:t>
      </w:r>
    </w:p>
    <w:p w:rsidR="006F5530" w:rsidRDefault="006F5530" w:rsidP="00700C91">
      <w:pPr>
        <w:pStyle w:val="Akapitzlist"/>
        <w:spacing w:line="276" w:lineRule="auto"/>
      </w:pPr>
      <w:r>
        <w:t>- NAGRODA SPECJALNA dla SZOPKI SENIORA</w:t>
      </w:r>
    </w:p>
    <w:p w:rsidR="006C61B6" w:rsidRDefault="006F5530" w:rsidP="00700C91">
      <w:pPr>
        <w:pStyle w:val="Akapitzlist"/>
        <w:spacing w:line="276" w:lineRule="auto"/>
      </w:pPr>
      <w:r>
        <w:t xml:space="preserve">NAGRODY  za </w:t>
      </w:r>
      <w:r w:rsidR="006C61B6">
        <w:t xml:space="preserve"> </w:t>
      </w:r>
      <w:r>
        <w:t>I, II, III MIEJSCE  w poszczególnych kategoriach wiekowy</w:t>
      </w:r>
      <w:r w:rsidR="006C61B6">
        <w:t xml:space="preserve">                                                                                                                                                                   </w:t>
      </w:r>
    </w:p>
    <w:p w:rsidR="00255996" w:rsidRPr="006F5530" w:rsidRDefault="00255996" w:rsidP="006F5530">
      <w:pPr>
        <w:pStyle w:val="Akapitzlist"/>
        <w:spacing w:line="276" w:lineRule="auto"/>
        <w:rPr>
          <w:b/>
          <w:color w:val="C00000"/>
        </w:rPr>
      </w:pPr>
      <w:r w:rsidRPr="006F5530">
        <w:rPr>
          <w:b/>
          <w:color w:val="C00000"/>
        </w:rPr>
        <w:t xml:space="preserve"> </w:t>
      </w:r>
      <w:r w:rsidRPr="006F5530">
        <w:rPr>
          <w:b/>
          <w:color w:val="C00000"/>
          <w:sz w:val="28"/>
          <w:szCs w:val="28"/>
        </w:rPr>
        <w:t>Termin i miejsce rozdania nagród</w:t>
      </w:r>
      <w:r w:rsidR="006F5530" w:rsidRPr="006F5530">
        <w:rPr>
          <w:b/>
          <w:color w:val="C00000"/>
          <w:sz w:val="28"/>
          <w:szCs w:val="28"/>
        </w:rPr>
        <w:t>:</w:t>
      </w:r>
      <w:r w:rsidRPr="006F5530">
        <w:rPr>
          <w:b/>
          <w:color w:val="C00000"/>
        </w:rPr>
        <w:t xml:space="preserve"> </w:t>
      </w:r>
      <w:r w:rsidR="006F5530" w:rsidRPr="006F5530">
        <w:rPr>
          <w:b/>
          <w:color w:val="C00000"/>
          <w:sz w:val="28"/>
          <w:szCs w:val="28"/>
          <w:u w:val="single"/>
        </w:rPr>
        <w:t>19 grudnia</w:t>
      </w:r>
      <w:r w:rsidR="006F5530" w:rsidRPr="006F5530">
        <w:rPr>
          <w:b/>
          <w:color w:val="C00000"/>
          <w:u w:val="single"/>
        </w:rPr>
        <w:t xml:space="preserve"> – niedziela – po Mszy Św.  o godz. 11</w:t>
      </w:r>
      <w:r w:rsidR="006F5530">
        <w:rPr>
          <w:b/>
          <w:color w:val="C00000"/>
        </w:rPr>
        <w:t xml:space="preserve">                                  </w:t>
      </w:r>
      <w:r w:rsidR="006F5530" w:rsidRPr="006F5530">
        <w:rPr>
          <w:b/>
          <w:color w:val="C00000"/>
        </w:rPr>
        <w:t xml:space="preserve"> w Kościele Podwyższenia Krzyża Świętego w Rumi ul. Kościelna</w:t>
      </w:r>
    </w:p>
    <w:p w:rsidR="006F5530" w:rsidRDefault="00696FDF" w:rsidP="00696FDF">
      <w:pPr>
        <w:pStyle w:val="Akapitzlist"/>
        <w:spacing w:line="276" w:lineRule="auto"/>
        <w:ind w:left="1788"/>
        <w:rPr>
          <w:b/>
          <w:bCs/>
          <w:color w:val="002060"/>
          <w:sz w:val="28"/>
          <w:szCs w:val="28"/>
        </w:rPr>
      </w:pPr>
      <w:r w:rsidRPr="006C61B6">
        <w:rPr>
          <w:rFonts w:cs="Calibri"/>
          <w:b/>
          <w:bCs/>
          <w:color w:val="002060"/>
          <w:sz w:val="28"/>
          <w:szCs w:val="28"/>
        </w:rPr>
        <w:t xml:space="preserve">IV  </w:t>
      </w:r>
      <w:r w:rsidR="006F5530">
        <w:rPr>
          <w:rFonts w:cs="Calibri"/>
          <w:b/>
          <w:bCs/>
          <w:color w:val="002060"/>
          <w:sz w:val="28"/>
          <w:szCs w:val="28"/>
        </w:rPr>
        <w:t xml:space="preserve">WYSTAWA I </w:t>
      </w:r>
      <w:r>
        <w:rPr>
          <w:b/>
          <w:bCs/>
          <w:color w:val="002060"/>
          <w:sz w:val="28"/>
          <w:szCs w:val="28"/>
        </w:rPr>
        <w:t xml:space="preserve">ODBIÓR  </w:t>
      </w:r>
      <w:r w:rsidRPr="006C61B6">
        <w:rPr>
          <w:b/>
          <w:bCs/>
          <w:color w:val="002060"/>
          <w:sz w:val="28"/>
          <w:szCs w:val="28"/>
        </w:rPr>
        <w:t>PRAC KONKURSOWYCH:</w:t>
      </w:r>
      <w:r w:rsidR="006F5530">
        <w:rPr>
          <w:b/>
          <w:bCs/>
          <w:color w:val="002060"/>
          <w:sz w:val="28"/>
          <w:szCs w:val="28"/>
        </w:rPr>
        <w:t xml:space="preserve">  </w:t>
      </w:r>
    </w:p>
    <w:p w:rsidR="00696FDF" w:rsidRDefault="006F5530" w:rsidP="006F5530">
      <w:pPr>
        <w:pStyle w:val="Akapitzlist"/>
        <w:spacing w:line="276" w:lineRule="auto"/>
        <w:ind w:left="-142"/>
        <w:rPr>
          <w:b/>
          <w:bCs/>
          <w:color w:val="002060"/>
          <w:sz w:val="28"/>
          <w:szCs w:val="28"/>
        </w:rPr>
      </w:pPr>
      <w:r>
        <w:rPr>
          <w:rFonts w:cs="Calibri"/>
          <w:b/>
          <w:bCs/>
          <w:color w:val="002060"/>
          <w:sz w:val="28"/>
          <w:szCs w:val="28"/>
        </w:rPr>
        <w:t xml:space="preserve">        </w:t>
      </w:r>
      <w:r>
        <w:rPr>
          <w:b/>
          <w:bCs/>
          <w:color w:val="002060"/>
          <w:sz w:val="28"/>
          <w:szCs w:val="28"/>
        </w:rPr>
        <w:t>będą podane w późniejszym terminie w ogłoszeniach parafialnych oraz  na stronie internetowej Parafii</w:t>
      </w:r>
    </w:p>
    <w:p w:rsidR="009D46E0" w:rsidRPr="00696FDF" w:rsidRDefault="00696FDF" w:rsidP="00696FDF">
      <w:pPr>
        <w:pStyle w:val="Akapitzlist"/>
        <w:spacing w:line="276" w:lineRule="auto"/>
        <w:ind w:left="1788" w:hanging="1930"/>
        <w:rPr>
          <w:b/>
          <w:bCs/>
          <w:i/>
          <w:sz w:val="28"/>
          <w:szCs w:val="28"/>
          <w:u w:val="single"/>
        </w:rPr>
      </w:pPr>
      <w:r w:rsidRPr="00696FDF">
        <w:rPr>
          <w:b/>
          <w:bCs/>
          <w:i/>
          <w:sz w:val="28"/>
          <w:szCs w:val="28"/>
          <w:u w:val="single"/>
        </w:rPr>
        <w:t>Prace nieodebrane w tym terminie pozostaną do dyspozycji organizatorów</w:t>
      </w:r>
      <w:r w:rsidR="006C61B6" w:rsidRPr="00B100ED">
        <w:rPr>
          <w:sz w:val="28"/>
          <w:szCs w:val="28"/>
        </w:rPr>
        <w:t xml:space="preserve">                                                       </w:t>
      </w:r>
      <w:r w:rsidR="009D46E0" w:rsidRPr="00B100ED">
        <w:rPr>
          <w:sz w:val="28"/>
          <w:szCs w:val="28"/>
        </w:rPr>
        <w:t xml:space="preserve"> </w:t>
      </w:r>
    </w:p>
    <w:p w:rsidR="009D46E0" w:rsidRDefault="009D46E0" w:rsidP="009D46E0">
      <w:pPr>
        <w:spacing w:before="100" w:beforeAutospacing="1" w:line="276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Informacje związane z konkursem można uzyskać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</w:t>
      </w:r>
      <w:r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</w:t>
      </w:r>
      <w:r w:rsidRPr="00B100E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Pani </w:t>
      </w:r>
      <w:r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Adeli </w:t>
      </w:r>
      <w:proofErr w:type="spellStart"/>
      <w:r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Szramkowskiej</w:t>
      </w:r>
      <w:proofErr w:type="spellEnd"/>
      <w:r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 prezesa POAK przy naszej Parafii  pod numerem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telefonu: 507</w:t>
      </w:r>
      <w:r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314-685</w:t>
      </w:r>
      <w:r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088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stronie internetowej parafii rumiakrzyz.pl </w:t>
      </w:r>
    </w:p>
    <w:p w:rsidR="00D752A8" w:rsidRDefault="00D752A8" w:rsidP="00D752A8">
      <w:pPr>
        <w:spacing w:before="100" w:beforeAutospacing="1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Ks. Proboszcz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  <w:t xml:space="preserve">Prezes POAK                         Zbigniew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Hul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SDB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  <w:t>Adela Szramkowska</w:t>
      </w:r>
    </w:p>
    <w:p w:rsidR="00D752A8" w:rsidRDefault="00D752A8" w:rsidP="00D752A8">
      <w:pPr>
        <w:spacing w:before="100" w:beforeAutospacing="1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D752A8" w:rsidRDefault="00D752A8" w:rsidP="00D752A8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Rumia 7 listopada 2021r.</w:t>
      </w:r>
    </w:p>
    <w:p w:rsidR="00D752A8" w:rsidRPr="00720887" w:rsidRDefault="00D752A8" w:rsidP="009D46E0">
      <w:pPr>
        <w:spacing w:before="100" w:beforeAutospacing="1" w:line="276" w:lineRule="auto"/>
        <w:jc w:val="lef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4653280</wp:posOffset>
            </wp:positionH>
            <wp:positionV relativeFrom="margin">
              <wp:posOffset>5855970</wp:posOffset>
            </wp:positionV>
            <wp:extent cx="1285875" cy="857250"/>
            <wp:effectExtent l="19050" t="0" r="9525" b="0"/>
            <wp:wrapSquare wrapText="bothSides"/>
            <wp:docPr id="10" name="Obraz 2" descr="C:\Users\Zbigniew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igniew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3357880</wp:posOffset>
            </wp:positionH>
            <wp:positionV relativeFrom="margin">
              <wp:posOffset>5855970</wp:posOffset>
            </wp:positionV>
            <wp:extent cx="647700" cy="781050"/>
            <wp:effectExtent l="190500" t="152400" r="171450" b="133350"/>
            <wp:wrapSquare wrapText="bothSides"/>
            <wp:docPr id="4" name="Obraz 1" descr="C:\Users\ZBIGNIEW\Desktop\AKCJA   KATOLICKA\Znak_Akcji_Katolickie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IGNIEW\Desktop\AKCJA   KATOLICKA\Znak_Akcji_Katolickie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1891030</wp:posOffset>
            </wp:positionH>
            <wp:positionV relativeFrom="margin">
              <wp:posOffset>5760720</wp:posOffset>
            </wp:positionV>
            <wp:extent cx="946785" cy="1114425"/>
            <wp:effectExtent l="19050" t="0" r="5715" b="0"/>
            <wp:wrapSquare wrapText="bothSides"/>
            <wp:docPr id="6" name="Obraz 1" descr="D:\Users\Zbigniew\Downloads\logo-kosciola-z-NAPISEM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bigniew\Downloads\logo-kosciola-z-NAPISEM-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6E0" w:rsidRPr="005529A1" w:rsidRDefault="00D752A8" w:rsidP="009D46E0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6065520</wp:posOffset>
            </wp:positionV>
            <wp:extent cx="1571625" cy="714375"/>
            <wp:effectExtent l="19050" t="0" r="9525" b="0"/>
            <wp:wrapSquare wrapText="bothSides"/>
            <wp:docPr id="5" name="Obraz 2" descr="C:\Users\Zbigniew\Desktop\logo-858x800-1-23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igniew\Desktop\logo-858x800-1-230x2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6E0">
        <w:rPr>
          <w:noProof/>
          <w:lang w:eastAsia="pl-PL"/>
        </w:rPr>
        <w:t xml:space="preserve">                   </w:t>
      </w:r>
    </w:p>
    <w:p w:rsidR="009D46E0" w:rsidRDefault="009D46E0" w:rsidP="009D46E0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</w:t>
      </w:r>
    </w:p>
    <w:p w:rsidR="009D46E0" w:rsidRDefault="009D46E0" w:rsidP="009F4DD9">
      <w:pPr>
        <w:jc w:val="left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</w:t>
      </w:r>
    </w:p>
    <w:p w:rsidR="009D46E0" w:rsidRDefault="009D46E0" w:rsidP="009D46E0">
      <w:pPr>
        <w:jc w:val="center"/>
        <w:rPr>
          <w:noProof/>
          <w:lang w:eastAsia="pl-PL"/>
        </w:rPr>
      </w:pPr>
    </w:p>
    <w:p w:rsidR="00D752A8" w:rsidRDefault="00D752A8" w:rsidP="009D46E0">
      <w:pPr>
        <w:jc w:val="center"/>
        <w:rPr>
          <w:noProof/>
          <w:lang w:eastAsia="pl-PL"/>
        </w:rPr>
      </w:pPr>
    </w:p>
    <w:p w:rsidR="00D752A8" w:rsidRDefault="00D752A8" w:rsidP="009D46E0">
      <w:pPr>
        <w:jc w:val="center"/>
        <w:rPr>
          <w:noProof/>
          <w:lang w:eastAsia="pl-PL"/>
        </w:rPr>
      </w:pPr>
    </w:p>
    <w:p w:rsidR="00D752A8" w:rsidRDefault="00D752A8" w:rsidP="009D46E0">
      <w:pPr>
        <w:jc w:val="center"/>
        <w:rPr>
          <w:noProof/>
          <w:lang w:eastAsia="pl-PL"/>
        </w:rPr>
      </w:pPr>
    </w:p>
    <w:p w:rsidR="009D46E0" w:rsidRDefault="009D46E0" w:rsidP="009D46E0">
      <w:pPr>
        <w:jc w:val="center"/>
        <w:rPr>
          <w:noProof/>
          <w:lang w:eastAsia="pl-PL"/>
        </w:rPr>
      </w:pPr>
    </w:p>
    <w:p w:rsidR="009D46E0" w:rsidRDefault="009D46E0" w:rsidP="009D46E0">
      <w:pPr>
        <w:jc w:val="center"/>
        <w:rPr>
          <w:noProof/>
          <w:lang w:eastAsia="pl-PL"/>
        </w:rPr>
      </w:pPr>
    </w:p>
    <w:p w:rsidR="00EC7DF9" w:rsidRDefault="00EC7DF9"/>
    <w:sectPr w:rsidR="00EC7DF9" w:rsidSect="006C61B6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31B"/>
      </v:shape>
    </w:pict>
  </w:numPicBullet>
  <w:abstractNum w:abstractNumId="0">
    <w:nsid w:val="24BA3477"/>
    <w:multiLevelType w:val="hybridMultilevel"/>
    <w:tmpl w:val="9F3C2F0A"/>
    <w:lvl w:ilvl="0" w:tplc="F66AC330">
      <w:start w:val="1"/>
      <w:numFmt w:val="decimal"/>
      <w:lvlText w:val="%1."/>
      <w:lvlJc w:val="left"/>
      <w:pPr>
        <w:ind w:left="1560" w:hanging="360"/>
      </w:pPr>
      <w:rPr>
        <w:rFonts w:eastAsiaTheme="minorHAns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BBE7152"/>
    <w:multiLevelType w:val="hybridMultilevel"/>
    <w:tmpl w:val="94FC0312"/>
    <w:lvl w:ilvl="0" w:tplc="0415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D46E0"/>
    <w:rsid w:val="00255996"/>
    <w:rsid w:val="004A6553"/>
    <w:rsid w:val="004F133B"/>
    <w:rsid w:val="00652218"/>
    <w:rsid w:val="00696FDF"/>
    <w:rsid w:val="006C61B6"/>
    <w:rsid w:val="006F5530"/>
    <w:rsid w:val="00700C91"/>
    <w:rsid w:val="00720887"/>
    <w:rsid w:val="007E4B0C"/>
    <w:rsid w:val="00807359"/>
    <w:rsid w:val="00984F37"/>
    <w:rsid w:val="009A0C99"/>
    <w:rsid w:val="009D46E0"/>
    <w:rsid w:val="009F4DD9"/>
    <w:rsid w:val="00AD20F1"/>
    <w:rsid w:val="00BC2324"/>
    <w:rsid w:val="00D30946"/>
    <w:rsid w:val="00D752A8"/>
    <w:rsid w:val="00DE0143"/>
    <w:rsid w:val="00E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6E0"/>
    <w:pPr>
      <w:spacing w:after="100" w:afterAutospacing="1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6E0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4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6E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miakrzyz.pl/wp-content/uploads/2012/12/SZOPK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E62D-51B3-4EC2-8365-6052C1D6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dcterms:created xsi:type="dcterms:W3CDTF">2019-10-07T19:51:00Z</dcterms:created>
  <dcterms:modified xsi:type="dcterms:W3CDTF">2021-11-06T17:06:00Z</dcterms:modified>
</cp:coreProperties>
</file>